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68" w:rsidRDefault="00250BB4" w:rsidP="00250BB4">
      <w:pPr>
        <w:jc w:val="center"/>
        <w:rPr>
          <w:b/>
          <w:sz w:val="28"/>
          <w:szCs w:val="28"/>
        </w:rPr>
      </w:pPr>
      <w:r w:rsidRPr="00250BB4">
        <w:rPr>
          <w:b/>
          <w:sz w:val="28"/>
          <w:szCs w:val="28"/>
        </w:rPr>
        <w:t>Anderson County Schools Plan for Full Scale Implementation by August 2014</w:t>
      </w:r>
    </w:p>
    <w:tbl>
      <w:tblPr>
        <w:tblStyle w:val="TableGrid"/>
        <w:tblW w:w="14688" w:type="dxa"/>
        <w:tblLook w:val="04A0"/>
      </w:tblPr>
      <w:tblGrid>
        <w:gridCol w:w="2178"/>
        <w:gridCol w:w="4050"/>
        <w:gridCol w:w="4230"/>
        <w:gridCol w:w="4230"/>
      </w:tblGrid>
      <w:tr w:rsidR="00250BB4" w:rsidTr="0022216E">
        <w:tc>
          <w:tcPr>
            <w:tcW w:w="2178" w:type="dxa"/>
            <w:vMerge w:val="restart"/>
            <w:vAlign w:val="center"/>
          </w:tcPr>
          <w:p w:rsidR="00250BB4" w:rsidRDefault="00250BB4" w:rsidP="00250BB4">
            <w:pPr>
              <w:jc w:val="center"/>
              <w:rPr>
                <w:b/>
                <w:sz w:val="28"/>
                <w:szCs w:val="28"/>
              </w:rPr>
            </w:pPr>
            <w:r>
              <w:rPr>
                <w:b/>
                <w:sz w:val="28"/>
                <w:szCs w:val="28"/>
              </w:rPr>
              <w:t>Month</w:t>
            </w:r>
          </w:p>
        </w:tc>
        <w:tc>
          <w:tcPr>
            <w:tcW w:w="12510" w:type="dxa"/>
            <w:gridSpan w:val="3"/>
          </w:tcPr>
          <w:p w:rsidR="00250BB4" w:rsidRDefault="00250BB4" w:rsidP="00250BB4">
            <w:pPr>
              <w:jc w:val="center"/>
              <w:rPr>
                <w:b/>
                <w:sz w:val="28"/>
                <w:szCs w:val="28"/>
              </w:rPr>
            </w:pPr>
            <w:r>
              <w:rPr>
                <w:b/>
                <w:sz w:val="28"/>
                <w:szCs w:val="28"/>
              </w:rPr>
              <w:t>Teacher Professional Growth and Effectiveness System (TPGES)</w:t>
            </w:r>
          </w:p>
        </w:tc>
      </w:tr>
      <w:tr w:rsidR="00250BB4" w:rsidTr="0022216E">
        <w:tc>
          <w:tcPr>
            <w:tcW w:w="2178" w:type="dxa"/>
            <w:vMerge/>
          </w:tcPr>
          <w:p w:rsidR="00250BB4" w:rsidRDefault="00250BB4" w:rsidP="00250BB4">
            <w:pPr>
              <w:jc w:val="center"/>
              <w:rPr>
                <w:b/>
                <w:sz w:val="28"/>
                <w:szCs w:val="28"/>
              </w:rPr>
            </w:pPr>
          </w:p>
        </w:tc>
        <w:tc>
          <w:tcPr>
            <w:tcW w:w="4050" w:type="dxa"/>
          </w:tcPr>
          <w:p w:rsidR="00250BB4" w:rsidRDefault="00250BB4" w:rsidP="00250BB4">
            <w:pPr>
              <w:jc w:val="center"/>
              <w:rPr>
                <w:b/>
                <w:sz w:val="28"/>
                <w:szCs w:val="28"/>
              </w:rPr>
            </w:pPr>
            <w:r>
              <w:rPr>
                <w:b/>
                <w:sz w:val="28"/>
                <w:szCs w:val="28"/>
              </w:rPr>
              <w:t>Principals</w:t>
            </w:r>
          </w:p>
        </w:tc>
        <w:tc>
          <w:tcPr>
            <w:tcW w:w="4230" w:type="dxa"/>
          </w:tcPr>
          <w:p w:rsidR="00250BB4" w:rsidRDefault="00250BB4" w:rsidP="00250BB4">
            <w:pPr>
              <w:jc w:val="center"/>
              <w:rPr>
                <w:b/>
                <w:sz w:val="28"/>
                <w:szCs w:val="28"/>
              </w:rPr>
            </w:pPr>
            <w:r>
              <w:rPr>
                <w:b/>
                <w:sz w:val="28"/>
                <w:szCs w:val="28"/>
              </w:rPr>
              <w:t>Teachers</w:t>
            </w:r>
          </w:p>
        </w:tc>
        <w:tc>
          <w:tcPr>
            <w:tcW w:w="4230" w:type="dxa"/>
          </w:tcPr>
          <w:p w:rsidR="00250BB4" w:rsidRDefault="00250BB4" w:rsidP="00250BB4">
            <w:pPr>
              <w:jc w:val="center"/>
              <w:rPr>
                <w:b/>
                <w:sz w:val="28"/>
                <w:szCs w:val="28"/>
              </w:rPr>
            </w:pPr>
            <w:r>
              <w:rPr>
                <w:b/>
                <w:sz w:val="28"/>
                <w:szCs w:val="28"/>
              </w:rPr>
              <w:t>Peer Observers</w:t>
            </w:r>
          </w:p>
        </w:tc>
      </w:tr>
      <w:tr w:rsidR="00083E71" w:rsidTr="0022216E">
        <w:tc>
          <w:tcPr>
            <w:tcW w:w="2178" w:type="dxa"/>
          </w:tcPr>
          <w:p w:rsidR="00083E71" w:rsidRDefault="00083E71" w:rsidP="00250BB4">
            <w:pPr>
              <w:rPr>
                <w:b/>
                <w:sz w:val="28"/>
                <w:szCs w:val="28"/>
              </w:rPr>
            </w:pPr>
            <w:r>
              <w:rPr>
                <w:b/>
                <w:sz w:val="28"/>
                <w:szCs w:val="28"/>
              </w:rPr>
              <w:t>February 2014</w:t>
            </w:r>
          </w:p>
        </w:tc>
        <w:tc>
          <w:tcPr>
            <w:tcW w:w="4050" w:type="dxa"/>
          </w:tcPr>
          <w:p w:rsidR="00083E71" w:rsidRDefault="00083E71" w:rsidP="00250BB4">
            <w:pPr>
              <w:pStyle w:val="ListParagraph"/>
              <w:numPr>
                <w:ilvl w:val="0"/>
                <w:numId w:val="3"/>
              </w:numPr>
              <w:ind w:left="342" w:hanging="270"/>
              <w:rPr>
                <w:sz w:val="18"/>
                <w:szCs w:val="18"/>
              </w:rPr>
            </w:pPr>
            <w:r>
              <w:rPr>
                <w:sz w:val="18"/>
                <w:szCs w:val="18"/>
              </w:rPr>
              <w:t>By February 1, 2014, principals will s</w:t>
            </w:r>
            <w:r w:rsidRPr="00250BB4">
              <w:rPr>
                <w:sz w:val="18"/>
                <w:szCs w:val="18"/>
              </w:rPr>
              <w:t>elect teachers to participate in Student Voice Surveys</w:t>
            </w:r>
            <w:r w:rsidR="007169B4">
              <w:rPr>
                <w:sz w:val="18"/>
                <w:szCs w:val="18"/>
              </w:rPr>
              <w:t>. Due to snow days, encourage 1 per building, except pilot school.</w:t>
            </w:r>
          </w:p>
          <w:p w:rsidR="00083E71" w:rsidRDefault="00083E71" w:rsidP="00250BB4">
            <w:pPr>
              <w:pStyle w:val="ListParagraph"/>
              <w:numPr>
                <w:ilvl w:val="0"/>
                <w:numId w:val="3"/>
              </w:numPr>
              <w:ind w:left="342" w:hanging="270"/>
              <w:rPr>
                <w:sz w:val="18"/>
                <w:szCs w:val="18"/>
              </w:rPr>
            </w:pPr>
            <w:r>
              <w:rPr>
                <w:sz w:val="18"/>
                <w:szCs w:val="18"/>
              </w:rPr>
              <w:t xml:space="preserve">By February 15, 2014, principals and directors </w:t>
            </w:r>
            <w:r w:rsidRPr="00083E71">
              <w:rPr>
                <w:b/>
                <w:sz w:val="18"/>
                <w:szCs w:val="18"/>
              </w:rPr>
              <w:t>develop</w:t>
            </w:r>
            <w:r>
              <w:rPr>
                <w:sz w:val="18"/>
                <w:szCs w:val="18"/>
              </w:rPr>
              <w:t xml:space="preserve"> </w:t>
            </w:r>
            <w:r w:rsidRPr="00416592">
              <w:rPr>
                <w:b/>
                <w:sz w:val="18"/>
                <w:szCs w:val="18"/>
              </w:rPr>
              <w:t>district-wide Student Voice Survey Training</w:t>
            </w:r>
            <w:r>
              <w:rPr>
                <w:sz w:val="18"/>
                <w:szCs w:val="18"/>
              </w:rPr>
              <w:t xml:space="preserve"> as a guide for principals to use as they train teachers.  Principals may revise training as necessary for their buildings. (Training will include: 1) purpose of Student Voice Surveys, 2) validity of SVS, 3) how to prepare students for the surveys, 4)  tie Student Voice Surveys to student growth goals, 5) how to use results and guidelines for the data collection person for K-2.) </w:t>
            </w:r>
          </w:p>
          <w:p w:rsidR="00E513B8" w:rsidRPr="00E513B8" w:rsidRDefault="00E513B8" w:rsidP="00250BB4">
            <w:pPr>
              <w:pStyle w:val="ListParagraph"/>
              <w:numPr>
                <w:ilvl w:val="0"/>
                <w:numId w:val="3"/>
              </w:numPr>
              <w:ind w:left="342" w:hanging="270"/>
              <w:rPr>
                <w:sz w:val="18"/>
                <w:szCs w:val="18"/>
              </w:rPr>
            </w:pPr>
            <w:r w:rsidRPr="00E513B8">
              <w:rPr>
                <w:sz w:val="18"/>
                <w:szCs w:val="18"/>
              </w:rPr>
              <w:t>By February 15, 2014,</w:t>
            </w:r>
            <w:r>
              <w:rPr>
                <w:b/>
                <w:sz w:val="18"/>
                <w:szCs w:val="18"/>
              </w:rPr>
              <w:t xml:space="preserve"> </w:t>
            </w:r>
            <w:r w:rsidR="00A46A5E">
              <w:rPr>
                <w:sz w:val="18"/>
                <w:szCs w:val="18"/>
              </w:rPr>
              <w:t xml:space="preserve">all students taking the student voice survey will log in to IC.  Derek </w:t>
            </w:r>
            <w:proofErr w:type="spellStart"/>
            <w:r w:rsidR="00A46A5E">
              <w:rPr>
                <w:sz w:val="18"/>
                <w:szCs w:val="18"/>
              </w:rPr>
              <w:t>Shouse</w:t>
            </w:r>
            <w:proofErr w:type="spellEnd"/>
            <w:r w:rsidR="00A46A5E">
              <w:rPr>
                <w:sz w:val="18"/>
                <w:szCs w:val="18"/>
              </w:rPr>
              <w:t xml:space="preserve"> will provide schools with the login names and passwords</w:t>
            </w:r>
            <w:r w:rsidR="007169B4">
              <w:rPr>
                <w:sz w:val="18"/>
                <w:szCs w:val="18"/>
              </w:rPr>
              <w:t>.</w:t>
            </w:r>
          </w:p>
          <w:p w:rsidR="00083E71" w:rsidRDefault="00083E71" w:rsidP="00254DCE">
            <w:pPr>
              <w:pStyle w:val="ListParagraph"/>
              <w:numPr>
                <w:ilvl w:val="0"/>
                <w:numId w:val="3"/>
              </w:numPr>
              <w:ind w:left="342" w:hanging="270"/>
              <w:rPr>
                <w:sz w:val="18"/>
                <w:szCs w:val="18"/>
              </w:rPr>
            </w:pPr>
            <w:r>
              <w:rPr>
                <w:sz w:val="18"/>
                <w:szCs w:val="18"/>
              </w:rPr>
              <w:t xml:space="preserve">By end of February, </w:t>
            </w:r>
            <w:r w:rsidRPr="00083E71">
              <w:rPr>
                <w:b/>
                <w:sz w:val="18"/>
                <w:szCs w:val="18"/>
              </w:rPr>
              <w:t xml:space="preserve">Student Voice Survey training </w:t>
            </w:r>
            <w:r>
              <w:rPr>
                <w:sz w:val="18"/>
                <w:szCs w:val="18"/>
              </w:rPr>
              <w:t xml:space="preserve">will occur during PLC, staff meeting, afterschool through use of work days, etc.  </w:t>
            </w:r>
            <w:r w:rsidRPr="0022216E">
              <w:rPr>
                <w:sz w:val="18"/>
                <w:szCs w:val="18"/>
              </w:rPr>
              <w:t>(1 teacher at SECC, ACLA teachers at ACHS, 5 pilot teachers at ACMS, 1 per grade level at RBT</w:t>
            </w:r>
            <w:r>
              <w:rPr>
                <w:sz w:val="18"/>
                <w:szCs w:val="18"/>
              </w:rPr>
              <w:t>, EBW and SSE</w:t>
            </w:r>
            <w:r w:rsidRPr="0022216E">
              <w:rPr>
                <w:sz w:val="18"/>
                <w:szCs w:val="18"/>
              </w:rPr>
              <w:t>)</w:t>
            </w:r>
            <w:r>
              <w:rPr>
                <w:sz w:val="18"/>
                <w:szCs w:val="18"/>
              </w:rPr>
              <w:t xml:space="preserve"> (</w:t>
            </w:r>
            <w:proofErr w:type="gramStart"/>
            <w:r>
              <w:rPr>
                <w:sz w:val="18"/>
                <w:szCs w:val="18"/>
              </w:rPr>
              <w:t>decision</w:t>
            </w:r>
            <w:proofErr w:type="gramEnd"/>
            <w:r>
              <w:rPr>
                <w:sz w:val="18"/>
                <w:szCs w:val="18"/>
              </w:rPr>
              <w:t xml:space="preserve"> to be made by building principal)</w:t>
            </w:r>
            <w:r w:rsidR="007169B4">
              <w:rPr>
                <w:sz w:val="18"/>
                <w:szCs w:val="18"/>
              </w:rPr>
              <w:t>.</w:t>
            </w:r>
          </w:p>
          <w:p w:rsidR="00A46A5E" w:rsidRDefault="00A46A5E" w:rsidP="00254DCE">
            <w:pPr>
              <w:pStyle w:val="ListParagraph"/>
              <w:numPr>
                <w:ilvl w:val="0"/>
                <w:numId w:val="3"/>
              </w:numPr>
              <w:ind w:left="342" w:hanging="270"/>
              <w:rPr>
                <w:sz w:val="18"/>
                <w:szCs w:val="18"/>
              </w:rPr>
            </w:pPr>
            <w:r>
              <w:rPr>
                <w:sz w:val="18"/>
                <w:szCs w:val="18"/>
              </w:rPr>
              <w:t xml:space="preserve">On February 25 at 11:30 am Brian Edwards, </w:t>
            </w:r>
            <w:proofErr w:type="spellStart"/>
            <w:r>
              <w:rPr>
                <w:sz w:val="18"/>
                <w:szCs w:val="18"/>
              </w:rPr>
              <w:t>Amiee</w:t>
            </w:r>
            <w:proofErr w:type="spellEnd"/>
            <w:r>
              <w:rPr>
                <w:sz w:val="18"/>
                <w:szCs w:val="18"/>
              </w:rPr>
              <w:t xml:space="preserve"> Miller, Robin Ratliff, </w:t>
            </w:r>
            <w:proofErr w:type="spellStart"/>
            <w:r>
              <w:rPr>
                <w:sz w:val="18"/>
                <w:szCs w:val="18"/>
              </w:rPr>
              <w:t>Jeanna</w:t>
            </w:r>
            <w:proofErr w:type="spellEnd"/>
            <w:r>
              <w:rPr>
                <w:sz w:val="18"/>
                <w:szCs w:val="18"/>
              </w:rPr>
              <w:t xml:space="preserve"> </w:t>
            </w:r>
            <w:proofErr w:type="spellStart"/>
            <w:r>
              <w:rPr>
                <w:sz w:val="18"/>
                <w:szCs w:val="18"/>
              </w:rPr>
              <w:t>Slusher</w:t>
            </w:r>
            <w:proofErr w:type="spellEnd"/>
            <w:r>
              <w:rPr>
                <w:sz w:val="18"/>
                <w:szCs w:val="18"/>
              </w:rPr>
              <w:t xml:space="preserve">, Sandy Hendry, Jennifer Miller, Julie Bowen and Krista Sawyer will be trained as “Train the Trainer” Student Voice Data Collectors. </w:t>
            </w:r>
          </w:p>
          <w:p w:rsidR="00B979DE" w:rsidRPr="00A46A5E" w:rsidRDefault="00A46A5E" w:rsidP="00A46A5E">
            <w:pPr>
              <w:pStyle w:val="ListParagraph"/>
              <w:numPr>
                <w:ilvl w:val="0"/>
                <w:numId w:val="3"/>
              </w:numPr>
              <w:ind w:left="342" w:hanging="270"/>
              <w:rPr>
                <w:sz w:val="18"/>
                <w:szCs w:val="18"/>
              </w:rPr>
            </w:pPr>
            <w:r>
              <w:rPr>
                <w:sz w:val="18"/>
                <w:szCs w:val="18"/>
              </w:rPr>
              <w:t xml:space="preserve">By February 28, 2014, all principals and central office staff will complete </w:t>
            </w:r>
            <w:proofErr w:type="spellStart"/>
            <w:r>
              <w:rPr>
                <w:sz w:val="18"/>
                <w:szCs w:val="18"/>
              </w:rPr>
              <w:t>Teachscape</w:t>
            </w:r>
            <w:proofErr w:type="spellEnd"/>
            <w:r>
              <w:rPr>
                <w:sz w:val="18"/>
                <w:szCs w:val="18"/>
              </w:rPr>
              <w:t xml:space="preserve"> training. (New hires from December 2013 – July 2014 must complete</w:t>
            </w:r>
          </w:p>
        </w:tc>
        <w:tc>
          <w:tcPr>
            <w:tcW w:w="4230" w:type="dxa"/>
          </w:tcPr>
          <w:p w:rsidR="00083E71" w:rsidRPr="00250BB4" w:rsidRDefault="00083E71" w:rsidP="00986244">
            <w:pPr>
              <w:pStyle w:val="ListParagraph"/>
              <w:numPr>
                <w:ilvl w:val="0"/>
                <w:numId w:val="3"/>
              </w:numPr>
              <w:ind w:left="342" w:hanging="270"/>
              <w:rPr>
                <w:sz w:val="18"/>
                <w:szCs w:val="18"/>
              </w:rPr>
            </w:pPr>
            <w:r>
              <w:rPr>
                <w:sz w:val="18"/>
                <w:szCs w:val="18"/>
              </w:rPr>
              <w:t xml:space="preserve">By end of February, </w:t>
            </w:r>
            <w:r w:rsidRPr="00B979DE">
              <w:rPr>
                <w:b/>
                <w:sz w:val="18"/>
                <w:szCs w:val="18"/>
              </w:rPr>
              <w:t>Student Voice Survey training</w:t>
            </w:r>
            <w:r>
              <w:rPr>
                <w:sz w:val="18"/>
                <w:szCs w:val="18"/>
              </w:rPr>
              <w:t xml:space="preserve"> will occur during PLC, staff meeting, afterschool through use of work days, etc.  </w:t>
            </w:r>
            <w:r w:rsidRPr="0022216E">
              <w:rPr>
                <w:sz w:val="18"/>
                <w:szCs w:val="18"/>
              </w:rPr>
              <w:t>(1 teacher at SECC, ACLA teachers at ACHS, 5 pilot teachers at ACMS, 1 per grade level at RBT</w:t>
            </w:r>
            <w:r>
              <w:rPr>
                <w:sz w:val="18"/>
                <w:szCs w:val="18"/>
              </w:rPr>
              <w:t>, EBW and SSE</w:t>
            </w:r>
            <w:r w:rsidRPr="0022216E">
              <w:rPr>
                <w:sz w:val="18"/>
                <w:szCs w:val="18"/>
              </w:rPr>
              <w:t>)</w:t>
            </w:r>
            <w:r>
              <w:rPr>
                <w:sz w:val="18"/>
                <w:szCs w:val="18"/>
              </w:rPr>
              <w:t xml:space="preserve"> (decision to be made by building principal)</w:t>
            </w:r>
          </w:p>
        </w:tc>
        <w:tc>
          <w:tcPr>
            <w:tcW w:w="4230" w:type="dxa"/>
          </w:tcPr>
          <w:p w:rsidR="00B979DE" w:rsidRDefault="00B979DE" w:rsidP="00B979DE">
            <w:pPr>
              <w:pStyle w:val="ListParagraph"/>
              <w:numPr>
                <w:ilvl w:val="0"/>
                <w:numId w:val="3"/>
              </w:numPr>
              <w:ind w:left="342" w:hanging="270"/>
              <w:rPr>
                <w:sz w:val="18"/>
                <w:szCs w:val="18"/>
              </w:rPr>
            </w:pPr>
            <w:r>
              <w:rPr>
                <w:sz w:val="18"/>
                <w:szCs w:val="18"/>
              </w:rPr>
              <w:t>By February 28, 2014, all CRTs will complete Peer Observer training.</w:t>
            </w:r>
          </w:p>
          <w:p w:rsidR="00B979DE" w:rsidRDefault="00B979DE" w:rsidP="00B979DE">
            <w:pPr>
              <w:pStyle w:val="ListParagraph"/>
              <w:ind w:left="342"/>
              <w:rPr>
                <w:sz w:val="18"/>
                <w:szCs w:val="18"/>
              </w:rPr>
            </w:pPr>
          </w:p>
          <w:p w:rsidR="00083E71" w:rsidRDefault="00083E71" w:rsidP="00250BB4">
            <w:pPr>
              <w:jc w:val="center"/>
              <w:rPr>
                <w:b/>
                <w:sz w:val="28"/>
                <w:szCs w:val="28"/>
              </w:rPr>
            </w:pPr>
          </w:p>
        </w:tc>
      </w:tr>
      <w:tr w:rsidR="00083E71" w:rsidTr="0022216E">
        <w:tc>
          <w:tcPr>
            <w:tcW w:w="2178" w:type="dxa"/>
          </w:tcPr>
          <w:p w:rsidR="00083E71" w:rsidRDefault="00083E71" w:rsidP="00250BB4">
            <w:pPr>
              <w:rPr>
                <w:b/>
                <w:sz w:val="28"/>
                <w:szCs w:val="28"/>
              </w:rPr>
            </w:pPr>
            <w:r>
              <w:rPr>
                <w:b/>
                <w:sz w:val="28"/>
                <w:szCs w:val="28"/>
              </w:rPr>
              <w:t>March 2014</w:t>
            </w:r>
          </w:p>
        </w:tc>
        <w:tc>
          <w:tcPr>
            <w:tcW w:w="4050" w:type="dxa"/>
          </w:tcPr>
          <w:p w:rsidR="00A46A5E" w:rsidRDefault="00A46A5E" w:rsidP="00254DCE">
            <w:pPr>
              <w:pStyle w:val="ListParagraph"/>
              <w:numPr>
                <w:ilvl w:val="0"/>
                <w:numId w:val="3"/>
              </w:numPr>
              <w:ind w:left="342" w:hanging="270"/>
              <w:rPr>
                <w:sz w:val="18"/>
                <w:szCs w:val="18"/>
              </w:rPr>
            </w:pPr>
            <w:r>
              <w:rPr>
                <w:sz w:val="18"/>
                <w:szCs w:val="18"/>
              </w:rPr>
              <w:t>On</w:t>
            </w:r>
            <w:r w:rsidRPr="00E513B8">
              <w:rPr>
                <w:sz w:val="18"/>
                <w:szCs w:val="18"/>
              </w:rPr>
              <w:t xml:space="preserve"> </w:t>
            </w:r>
            <w:r>
              <w:rPr>
                <w:sz w:val="18"/>
                <w:szCs w:val="18"/>
              </w:rPr>
              <w:t>March 6</w:t>
            </w:r>
            <w:r w:rsidRPr="00E513B8">
              <w:rPr>
                <w:sz w:val="18"/>
                <w:szCs w:val="18"/>
              </w:rPr>
              <w:t>, 2014,</w:t>
            </w:r>
            <w:r>
              <w:rPr>
                <w:b/>
                <w:sz w:val="18"/>
                <w:szCs w:val="18"/>
              </w:rPr>
              <w:t xml:space="preserve"> </w:t>
            </w:r>
            <w:r w:rsidRPr="00A46A5E">
              <w:rPr>
                <w:sz w:val="18"/>
                <w:szCs w:val="18"/>
              </w:rPr>
              <w:t>3:30 pm – 4:30 pm in Board Office, Certified Evaluation</w:t>
            </w:r>
            <w:r w:rsidRPr="00E513B8">
              <w:rPr>
                <w:sz w:val="18"/>
                <w:szCs w:val="18"/>
              </w:rPr>
              <w:t xml:space="preserve"> Plan Committee will convene </w:t>
            </w:r>
            <w:r>
              <w:rPr>
                <w:sz w:val="18"/>
                <w:szCs w:val="18"/>
              </w:rPr>
              <w:t xml:space="preserve">to continue review of KDE </w:t>
            </w:r>
            <w:proofErr w:type="gramStart"/>
            <w:r>
              <w:rPr>
                <w:sz w:val="18"/>
                <w:szCs w:val="18"/>
              </w:rPr>
              <w:t>sample  Evaluation</w:t>
            </w:r>
            <w:proofErr w:type="gramEnd"/>
            <w:r>
              <w:rPr>
                <w:sz w:val="18"/>
                <w:szCs w:val="18"/>
              </w:rPr>
              <w:t xml:space="preserve"> Plan. training by August 1, 2014).</w:t>
            </w:r>
          </w:p>
          <w:p w:rsidR="00E513B8" w:rsidRDefault="00E513B8" w:rsidP="00254DCE">
            <w:pPr>
              <w:pStyle w:val="ListParagraph"/>
              <w:numPr>
                <w:ilvl w:val="0"/>
                <w:numId w:val="3"/>
              </w:numPr>
              <w:ind w:left="342" w:hanging="270"/>
              <w:rPr>
                <w:sz w:val="18"/>
                <w:szCs w:val="18"/>
              </w:rPr>
            </w:pPr>
            <w:r>
              <w:rPr>
                <w:sz w:val="18"/>
                <w:szCs w:val="18"/>
              </w:rPr>
              <w:t xml:space="preserve">By March 15, 2014 principals and directors will </w:t>
            </w:r>
            <w:r w:rsidRPr="00E513B8">
              <w:rPr>
                <w:b/>
                <w:sz w:val="18"/>
                <w:szCs w:val="18"/>
              </w:rPr>
              <w:t>develop CIITS/EDS training</w:t>
            </w:r>
            <w:r>
              <w:rPr>
                <w:sz w:val="18"/>
                <w:szCs w:val="18"/>
              </w:rPr>
              <w:t xml:space="preserve">. </w:t>
            </w:r>
          </w:p>
          <w:p w:rsidR="00083E71" w:rsidRDefault="00A46A5E" w:rsidP="00254DCE">
            <w:pPr>
              <w:pStyle w:val="ListParagraph"/>
              <w:numPr>
                <w:ilvl w:val="0"/>
                <w:numId w:val="3"/>
              </w:numPr>
              <w:ind w:left="342" w:hanging="270"/>
              <w:rPr>
                <w:sz w:val="18"/>
                <w:szCs w:val="18"/>
              </w:rPr>
            </w:pPr>
            <w:r>
              <w:rPr>
                <w:sz w:val="18"/>
                <w:szCs w:val="18"/>
              </w:rPr>
              <w:t xml:space="preserve">By </w:t>
            </w:r>
            <w:r w:rsidR="00083E71">
              <w:rPr>
                <w:sz w:val="18"/>
                <w:szCs w:val="18"/>
              </w:rPr>
              <w:t>March</w:t>
            </w:r>
            <w:r>
              <w:rPr>
                <w:sz w:val="18"/>
                <w:szCs w:val="18"/>
              </w:rPr>
              <w:t xml:space="preserve"> 21, 2014</w:t>
            </w:r>
            <w:r w:rsidR="00083E71">
              <w:rPr>
                <w:sz w:val="18"/>
                <w:szCs w:val="18"/>
              </w:rPr>
              <w:t xml:space="preserve">, </w:t>
            </w:r>
            <w:r>
              <w:rPr>
                <w:sz w:val="18"/>
                <w:szCs w:val="18"/>
              </w:rPr>
              <w:t xml:space="preserve">participating SVS teachers will </w:t>
            </w:r>
            <w:r w:rsidR="00083E71">
              <w:rPr>
                <w:sz w:val="18"/>
                <w:szCs w:val="18"/>
              </w:rPr>
              <w:t xml:space="preserve">prepare students for Student Voice Surveys </w:t>
            </w:r>
            <w:r w:rsidR="00083E71">
              <w:rPr>
                <w:sz w:val="18"/>
                <w:szCs w:val="18"/>
              </w:rPr>
              <w:lastRenderedPageBreak/>
              <w:t>by discussing vocabulary, items, etc.</w:t>
            </w:r>
          </w:p>
          <w:p w:rsidR="00E513B8" w:rsidRDefault="00E513B8" w:rsidP="00254DCE">
            <w:pPr>
              <w:pStyle w:val="ListParagraph"/>
              <w:numPr>
                <w:ilvl w:val="0"/>
                <w:numId w:val="3"/>
              </w:numPr>
              <w:ind w:left="342" w:hanging="270"/>
              <w:rPr>
                <w:sz w:val="18"/>
                <w:szCs w:val="18"/>
              </w:rPr>
            </w:pPr>
            <w:r>
              <w:rPr>
                <w:sz w:val="18"/>
                <w:szCs w:val="18"/>
              </w:rPr>
              <w:t>By March 28, students enrolled in participating SVS teachers’ classes will c</w:t>
            </w:r>
            <w:r w:rsidRPr="0022216E">
              <w:rPr>
                <w:sz w:val="18"/>
                <w:szCs w:val="18"/>
              </w:rPr>
              <w:t xml:space="preserve">omplete Student Voice Surveys </w:t>
            </w:r>
            <w:r>
              <w:rPr>
                <w:sz w:val="18"/>
                <w:szCs w:val="18"/>
              </w:rPr>
              <w:t>in Infinite Campus.</w:t>
            </w:r>
          </w:p>
          <w:p w:rsidR="00083E71" w:rsidRDefault="00A46A5E" w:rsidP="00E513B8">
            <w:pPr>
              <w:pStyle w:val="ListParagraph"/>
              <w:numPr>
                <w:ilvl w:val="0"/>
                <w:numId w:val="3"/>
              </w:numPr>
              <w:ind w:left="342" w:hanging="270"/>
              <w:rPr>
                <w:sz w:val="18"/>
                <w:szCs w:val="18"/>
              </w:rPr>
            </w:pPr>
            <w:r>
              <w:rPr>
                <w:sz w:val="18"/>
                <w:szCs w:val="18"/>
              </w:rPr>
              <w:t>On April 7</w:t>
            </w:r>
            <w:r w:rsidR="00083E71">
              <w:rPr>
                <w:sz w:val="18"/>
                <w:szCs w:val="18"/>
              </w:rPr>
              <w:t xml:space="preserve">, 2014, principals and directors will develop training for </w:t>
            </w:r>
            <w:r w:rsidR="00083E71" w:rsidRPr="00083E71">
              <w:rPr>
                <w:b/>
                <w:sz w:val="18"/>
                <w:szCs w:val="18"/>
              </w:rPr>
              <w:t>using results of Student Voice Surveys</w:t>
            </w:r>
            <w:r w:rsidR="00083E71">
              <w:rPr>
                <w:sz w:val="18"/>
                <w:szCs w:val="18"/>
              </w:rPr>
              <w:t>. Principals may revise training as necessary for their buildings.</w:t>
            </w:r>
          </w:p>
          <w:p w:rsidR="003E2E59" w:rsidRPr="0022216E" w:rsidRDefault="00A46A5E" w:rsidP="00A46A5E">
            <w:pPr>
              <w:pStyle w:val="ListParagraph"/>
              <w:numPr>
                <w:ilvl w:val="0"/>
                <w:numId w:val="3"/>
              </w:numPr>
              <w:ind w:left="342" w:hanging="270"/>
              <w:rPr>
                <w:sz w:val="18"/>
                <w:szCs w:val="18"/>
              </w:rPr>
            </w:pPr>
            <w:r>
              <w:rPr>
                <w:sz w:val="18"/>
                <w:szCs w:val="18"/>
              </w:rPr>
              <w:t>On</w:t>
            </w:r>
            <w:r w:rsidR="003E2E59" w:rsidRPr="00E513B8">
              <w:rPr>
                <w:sz w:val="18"/>
                <w:szCs w:val="18"/>
              </w:rPr>
              <w:t xml:space="preserve"> </w:t>
            </w:r>
            <w:r>
              <w:rPr>
                <w:sz w:val="18"/>
                <w:szCs w:val="18"/>
              </w:rPr>
              <w:t>March 27</w:t>
            </w:r>
            <w:r w:rsidR="003E2E59">
              <w:rPr>
                <w:sz w:val="18"/>
                <w:szCs w:val="18"/>
              </w:rPr>
              <w:t>,</w:t>
            </w:r>
            <w:r w:rsidR="003E2E59" w:rsidRPr="00E513B8">
              <w:rPr>
                <w:sz w:val="18"/>
                <w:szCs w:val="18"/>
              </w:rPr>
              <w:t xml:space="preserve"> 2014,</w:t>
            </w:r>
            <w:r w:rsidR="003E2E59">
              <w:rPr>
                <w:b/>
                <w:sz w:val="18"/>
                <w:szCs w:val="18"/>
              </w:rPr>
              <w:t xml:space="preserve"> </w:t>
            </w:r>
            <w:r w:rsidRPr="00A46A5E">
              <w:rPr>
                <w:sz w:val="18"/>
                <w:szCs w:val="18"/>
              </w:rPr>
              <w:t xml:space="preserve">3:30 -4:30 pm in Board Office, </w:t>
            </w:r>
            <w:r w:rsidR="003E2E59" w:rsidRPr="00A46A5E">
              <w:rPr>
                <w:sz w:val="18"/>
                <w:szCs w:val="18"/>
              </w:rPr>
              <w:t>Certified Evaluation</w:t>
            </w:r>
            <w:r w:rsidR="003E2E59" w:rsidRPr="00E513B8">
              <w:rPr>
                <w:sz w:val="18"/>
                <w:szCs w:val="18"/>
              </w:rPr>
              <w:t xml:space="preserve"> Plan Committee will convene </w:t>
            </w:r>
            <w:r w:rsidR="003E2E59">
              <w:rPr>
                <w:sz w:val="18"/>
                <w:szCs w:val="18"/>
              </w:rPr>
              <w:t xml:space="preserve">to begin development of hybrid </w:t>
            </w:r>
            <w:proofErr w:type="spellStart"/>
            <w:r w:rsidR="003E2E59">
              <w:rPr>
                <w:sz w:val="18"/>
                <w:szCs w:val="18"/>
              </w:rPr>
              <w:t>Fft</w:t>
            </w:r>
            <w:proofErr w:type="spellEnd"/>
            <w:r w:rsidR="003E2E59">
              <w:rPr>
                <w:sz w:val="18"/>
                <w:szCs w:val="18"/>
              </w:rPr>
              <w:t xml:space="preserve"> and old evaluation system plan</w:t>
            </w:r>
          </w:p>
        </w:tc>
        <w:tc>
          <w:tcPr>
            <w:tcW w:w="4230" w:type="dxa"/>
          </w:tcPr>
          <w:p w:rsidR="00083E71" w:rsidRDefault="00083E71" w:rsidP="00986244">
            <w:pPr>
              <w:pStyle w:val="ListParagraph"/>
              <w:numPr>
                <w:ilvl w:val="0"/>
                <w:numId w:val="3"/>
              </w:numPr>
              <w:ind w:left="342" w:hanging="270"/>
              <w:rPr>
                <w:sz w:val="18"/>
                <w:szCs w:val="18"/>
              </w:rPr>
            </w:pPr>
            <w:r>
              <w:rPr>
                <w:sz w:val="18"/>
                <w:szCs w:val="18"/>
              </w:rPr>
              <w:lastRenderedPageBreak/>
              <w:t>By March 15, 2014, K</w:t>
            </w:r>
            <w:r w:rsidRPr="00B979DE">
              <w:rPr>
                <w:b/>
                <w:sz w:val="18"/>
                <w:szCs w:val="18"/>
              </w:rPr>
              <w:t xml:space="preserve">-2 Student Voice Data Collection training </w:t>
            </w:r>
            <w:r>
              <w:rPr>
                <w:sz w:val="18"/>
                <w:szCs w:val="18"/>
              </w:rPr>
              <w:t>will occur during staff meeting, PLC, afterschool through use of work days, etc.  (decision to be made by building principal)</w:t>
            </w:r>
          </w:p>
          <w:p w:rsidR="00083E71" w:rsidRDefault="00083E71" w:rsidP="00986244">
            <w:pPr>
              <w:pStyle w:val="ListParagraph"/>
              <w:numPr>
                <w:ilvl w:val="0"/>
                <w:numId w:val="3"/>
              </w:numPr>
              <w:ind w:left="342" w:hanging="270"/>
              <w:rPr>
                <w:sz w:val="18"/>
                <w:szCs w:val="18"/>
              </w:rPr>
            </w:pPr>
            <w:r>
              <w:rPr>
                <w:sz w:val="18"/>
                <w:szCs w:val="18"/>
              </w:rPr>
              <w:t>During March, SVS teachers will prepare students for Student Voice Surveys by discussing vocabulary, items, etc.</w:t>
            </w:r>
          </w:p>
          <w:p w:rsidR="00083E71" w:rsidRPr="0022216E" w:rsidRDefault="00083E71" w:rsidP="00083E71">
            <w:pPr>
              <w:pStyle w:val="ListParagraph"/>
              <w:numPr>
                <w:ilvl w:val="0"/>
                <w:numId w:val="3"/>
              </w:numPr>
              <w:ind w:left="342" w:hanging="270"/>
              <w:rPr>
                <w:sz w:val="18"/>
                <w:szCs w:val="18"/>
              </w:rPr>
            </w:pPr>
            <w:r>
              <w:rPr>
                <w:sz w:val="18"/>
                <w:szCs w:val="18"/>
              </w:rPr>
              <w:lastRenderedPageBreak/>
              <w:t>By March 28, students enrolled in participating SVS teachers’ classes will c</w:t>
            </w:r>
            <w:r w:rsidRPr="0022216E">
              <w:rPr>
                <w:sz w:val="18"/>
                <w:szCs w:val="18"/>
              </w:rPr>
              <w:t xml:space="preserve">omplete Student Voice Surveys </w:t>
            </w:r>
            <w:r>
              <w:rPr>
                <w:sz w:val="18"/>
                <w:szCs w:val="18"/>
              </w:rPr>
              <w:t>in Infinite Campus.</w:t>
            </w:r>
          </w:p>
        </w:tc>
        <w:tc>
          <w:tcPr>
            <w:tcW w:w="4230" w:type="dxa"/>
          </w:tcPr>
          <w:p w:rsidR="00083E71" w:rsidRDefault="00083E71" w:rsidP="00250BB4">
            <w:pPr>
              <w:jc w:val="center"/>
              <w:rPr>
                <w:b/>
                <w:sz w:val="28"/>
                <w:szCs w:val="28"/>
              </w:rPr>
            </w:pPr>
          </w:p>
        </w:tc>
      </w:tr>
      <w:tr w:rsidR="00083E71" w:rsidTr="0022216E">
        <w:tc>
          <w:tcPr>
            <w:tcW w:w="2178" w:type="dxa"/>
          </w:tcPr>
          <w:p w:rsidR="00083E71" w:rsidRDefault="00083E71" w:rsidP="00250BB4">
            <w:pPr>
              <w:rPr>
                <w:b/>
                <w:sz w:val="28"/>
                <w:szCs w:val="28"/>
              </w:rPr>
            </w:pPr>
            <w:r>
              <w:rPr>
                <w:b/>
                <w:sz w:val="28"/>
                <w:szCs w:val="28"/>
              </w:rPr>
              <w:lastRenderedPageBreak/>
              <w:t>April 2014</w:t>
            </w:r>
          </w:p>
        </w:tc>
        <w:tc>
          <w:tcPr>
            <w:tcW w:w="4050" w:type="dxa"/>
          </w:tcPr>
          <w:p w:rsidR="00A46A5E" w:rsidRPr="00E513B8" w:rsidRDefault="00A46A5E" w:rsidP="00A46A5E">
            <w:pPr>
              <w:pStyle w:val="ListParagraph"/>
              <w:numPr>
                <w:ilvl w:val="0"/>
                <w:numId w:val="3"/>
              </w:numPr>
              <w:ind w:left="342" w:hanging="270"/>
              <w:rPr>
                <w:sz w:val="18"/>
                <w:szCs w:val="18"/>
              </w:rPr>
            </w:pPr>
            <w:r>
              <w:rPr>
                <w:sz w:val="18"/>
                <w:szCs w:val="18"/>
              </w:rPr>
              <w:t xml:space="preserve">By April 15, 2014, principals, directors and CRTs will be </w:t>
            </w:r>
            <w:r w:rsidRPr="00083E71">
              <w:rPr>
                <w:b/>
                <w:sz w:val="18"/>
                <w:szCs w:val="18"/>
              </w:rPr>
              <w:t>trained</w:t>
            </w:r>
            <w:r>
              <w:rPr>
                <w:sz w:val="18"/>
                <w:szCs w:val="18"/>
              </w:rPr>
              <w:t xml:space="preserve"> in </w:t>
            </w:r>
            <w:r w:rsidRPr="00083E71">
              <w:rPr>
                <w:b/>
                <w:sz w:val="18"/>
                <w:szCs w:val="18"/>
              </w:rPr>
              <w:t>Student Growth Goals and Professional Growth Goals</w:t>
            </w:r>
            <w:r>
              <w:rPr>
                <w:b/>
                <w:sz w:val="18"/>
                <w:szCs w:val="18"/>
              </w:rPr>
              <w:t>.</w:t>
            </w:r>
          </w:p>
          <w:p w:rsidR="00083E71" w:rsidRPr="00A46A5E" w:rsidRDefault="00A46A5E" w:rsidP="00254DCE">
            <w:pPr>
              <w:pStyle w:val="ListParagraph"/>
              <w:numPr>
                <w:ilvl w:val="0"/>
                <w:numId w:val="3"/>
              </w:numPr>
              <w:ind w:left="342" w:hanging="270"/>
              <w:rPr>
                <w:sz w:val="18"/>
                <w:szCs w:val="18"/>
                <w:highlight w:val="lightGray"/>
              </w:rPr>
            </w:pPr>
            <w:r>
              <w:rPr>
                <w:sz w:val="18"/>
                <w:szCs w:val="18"/>
                <w:highlight w:val="lightGray"/>
              </w:rPr>
              <w:t xml:space="preserve">Getting clarification from KDE - </w:t>
            </w:r>
            <w:r w:rsidR="00083E71" w:rsidRPr="00A46A5E">
              <w:rPr>
                <w:sz w:val="18"/>
                <w:szCs w:val="18"/>
                <w:highlight w:val="lightGray"/>
              </w:rPr>
              <w:t xml:space="preserve">By April 15, 2014, </w:t>
            </w:r>
            <w:r w:rsidR="00083E71" w:rsidRPr="00A46A5E">
              <w:rPr>
                <w:b/>
                <w:sz w:val="18"/>
                <w:szCs w:val="18"/>
                <w:highlight w:val="lightGray"/>
              </w:rPr>
              <w:t>CIITS/EDS</w:t>
            </w:r>
            <w:r w:rsidR="00516159" w:rsidRPr="00A46A5E">
              <w:rPr>
                <w:b/>
                <w:sz w:val="18"/>
                <w:szCs w:val="18"/>
                <w:highlight w:val="lightGray"/>
              </w:rPr>
              <w:t xml:space="preserve"> and PD 360</w:t>
            </w:r>
            <w:r w:rsidR="00083E71" w:rsidRPr="00A46A5E">
              <w:rPr>
                <w:b/>
                <w:sz w:val="18"/>
                <w:szCs w:val="18"/>
                <w:highlight w:val="lightGray"/>
              </w:rPr>
              <w:t xml:space="preserve"> training</w:t>
            </w:r>
            <w:r w:rsidR="00083E71" w:rsidRPr="00A46A5E">
              <w:rPr>
                <w:sz w:val="18"/>
                <w:szCs w:val="18"/>
                <w:highlight w:val="lightGray"/>
              </w:rPr>
              <w:t xml:space="preserve"> will occur during PLC, staff meeting, afterschool through use of work days, etc. (decision to be made by building principal)</w:t>
            </w:r>
          </w:p>
          <w:p w:rsidR="003E2E59" w:rsidRDefault="00A46A5E" w:rsidP="003E2E59">
            <w:pPr>
              <w:pStyle w:val="ListParagraph"/>
              <w:numPr>
                <w:ilvl w:val="0"/>
                <w:numId w:val="3"/>
              </w:numPr>
              <w:ind w:left="342" w:hanging="270"/>
              <w:rPr>
                <w:sz w:val="18"/>
                <w:szCs w:val="18"/>
              </w:rPr>
            </w:pPr>
            <w:r>
              <w:rPr>
                <w:sz w:val="18"/>
                <w:szCs w:val="18"/>
              </w:rPr>
              <w:t>On</w:t>
            </w:r>
            <w:r w:rsidR="003E2E59" w:rsidRPr="00E513B8">
              <w:rPr>
                <w:sz w:val="18"/>
                <w:szCs w:val="18"/>
              </w:rPr>
              <w:t xml:space="preserve"> </w:t>
            </w:r>
            <w:r>
              <w:rPr>
                <w:sz w:val="18"/>
                <w:szCs w:val="18"/>
              </w:rPr>
              <w:t>April 10</w:t>
            </w:r>
            <w:r w:rsidR="003E2E59">
              <w:rPr>
                <w:sz w:val="18"/>
                <w:szCs w:val="18"/>
              </w:rPr>
              <w:t>,</w:t>
            </w:r>
            <w:r w:rsidR="003E2E59" w:rsidRPr="00E513B8">
              <w:rPr>
                <w:sz w:val="18"/>
                <w:szCs w:val="18"/>
              </w:rPr>
              <w:t xml:space="preserve"> 2014,</w:t>
            </w:r>
            <w:r w:rsidR="003E2E59">
              <w:rPr>
                <w:b/>
                <w:sz w:val="18"/>
                <w:szCs w:val="18"/>
              </w:rPr>
              <w:t xml:space="preserve"> </w:t>
            </w:r>
            <w:r>
              <w:rPr>
                <w:sz w:val="18"/>
                <w:szCs w:val="18"/>
              </w:rPr>
              <w:t>3:30 – 4:30 pm in Board Room, C</w:t>
            </w:r>
            <w:r w:rsidR="003E2E59" w:rsidRPr="00E513B8">
              <w:rPr>
                <w:sz w:val="18"/>
                <w:szCs w:val="18"/>
              </w:rPr>
              <w:t xml:space="preserve">ertified Evaluation Plan Committee will convene </w:t>
            </w:r>
            <w:r w:rsidR="003E2E59">
              <w:rPr>
                <w:sz w:val="18"/>
                <w:szCs w:val="18"/>
              </w:rPr>
              <w:t xml:space="preserve">to begin development of hybrid </w:t>
            </w:r>
            <w:proofErr w:type="spellStart"/>
            <w:r w:rsidR="003E2E59">
              <w:rPr>
                <w:sz w:val="18"/>
                <w:szCs w:val="18"/>
              </w:rPr>
              <w:t>Fft</w:t>
            </w:r>
            <w:proofErr w:type="spellEnd"/>
            <w:r w:rsidR="003E2E59">
              <w:rPr>
                <w:sz w:val="18"/>
                <w:szCs w:val="18"/>
              </w:rPr>
              <w:t xml:space="preserve"> and old evaluation system plan</w:t>
            </w:r>
          </w:p>
          <w:p w:rsidR="00E513B8" w:rsidRPr="00A46A5E" w:rsidRDefault="00A46A5E" w:rsidP="00254DCE">
            <w:pPr>
              <w:pStyle w:val="ListParagraph"/>
              <w:numPr>
                <w:ilvl w:val="0"/>
                <w:numId w:val="3"/>
              </w:numPr>
              <w:ind w:left="342" w:hanging="270"/>
              <w:rPr>
                <w:sz w:val="18"/>
                <w:szCs w:val="18"/>
                <w:highlight w:val="lightGray"/>
              </w:rPr>
            </w:pPr>
            <w:r>
              <w:rPr>
                <w:sz w:val="18"/>
                <w:szCs w:val="18"/>
                <w:highlight w:val="lightGray"/>
              </w:rPr>
              <w:t xml:space="preserve">Getting clarification from KDE - </w:t>
            </w:r>
            <w:r w:rsidR="00E513B8" w:rsidRPr="00A46A5E">
              <w:rPr>
                <w:sz w:val="18"/>
                <w:szCs w:val="18"/>
                <w:highlight w:val="lightGray"/>
              </w:rPr>
              <w:t>By April 30, 2014 teachers will complete the initial reflection in CIITS/EDS.</w:t>
            </w:r>
          </w:p>
          <w:p w:rsidR="00083E71" w:rsidRPr="00A46A5E" w:rsidRDefault="00A46A5E" w:rsidP="00A46A5E">
            <w:pPr>
              <w:pStyle w:val="ListParagraph"/>
              <w:numPr>
                <w:ilvl w:val="0"/>
                <w:numId w:val="3"/>
              </w:numPr>
              <w:ind w:left="342" w:hanging="270"/>
              <w:rPr>
                <w:b/>
                <w:sz w:val="18"/>
                <w:szCs w:val="18"/>
              </w:rPr>
            </w:pPr>
            <w:r w:rsidRPr="00A46A5E">
              <w:rPr>
                <w:sz w:val="18"/>
                <w:szCs w:val="18"/>
              </w:rPr>
              <w:t>On April 23, 2014,</w:t>
            </w:r>
            <w:r w:rsidRPr="00A46A5E">
              <w:rPr>
                <w:b/>
                <w:sz w:val="18"/>
                <w:szCs w:val="18"/>
              </w:rPr>
              <w:t xml:space="preserve"> </w:t>
            </w:r>
            <w:r w:rsidRPr="00A46A5E">
              <w:rPr>
                <w:sz w:val="18"/>
                <w:szCs w:val="18"/>
              </w:rPr>
              <w:t>3:30 – 4:30 pm in Board Room</w:t>
            </w:r>
            <w:r w:rsidR="003E2E59" w:rsidRPr="00A46A5E">
              <w:rPr>
                <w:sz w:val="18"/>
                <w:szCs w:val="18"/>
              </w:rPr>
              <w:t>,</w:t>
            </w:r>
            <w:r w:rsidR="003E2E59" w:rsidRPr="00A46A5E">
              <w:rPr>
                <w:b/>
                <w:sz w:val="18"/>
                <w:szCs w:val="18"/>
              </w:rPr>
              <w:t xml:space="preserve"> </w:t>
            </w:r>
            <w:r w:rsidR="003E2E59" w:rsidRPr="00A46A5E">
              <w:rPr>
                <w:sz w:val="18"/>
                <w:szCs w:val="18"/>
              </w:rPr>
              <w:t xml:space="preserve">Certified Evaluation Plan Committee will convene to begin development of hybrid </w:t>
            </w:r>
            <w:proofErr w:type="spellStart"/>
            <w:r w:rsidR="003E2E59" w:rsidRPr="00A46A5E">
              <w:rPr>
                <w:sz w:val="18"/>
                <w:szCs w:val="18"/>
              </w:rPr>
              <w:t>Fft</w:t>
            </w:r>
            <w:proofErr w:type="spellEnd"/>
            <w:r w:rsidR="003E2E59" w:rsidRPr="00A46A5E">
              <w:rPr>
                <w:sz w:val="18"/>
                <w:szCs w:val="18"/>
              </w:rPr>
              <w:t xml:space="preserve"> and old evaluation system plan</w:t>
            </w:r>
          </w:p>
          <w:p w:rsidR="00A46A5E" w:rsidRPr="00254DCE" w:rsidRDefault="00A46A5E" w:rsidP="00A46A5E">
            <w:pPr>
              <w:pStyle w:val="ListParagraph"/>
              <w:numPr>
                <w:ilvl w:val="0"/>
                <w:numId w:val="3"/>
              </w:numPr>
              <w:ind w:left="342" w:hanging="270"/>
              <w:rPr>
                <w:b/>
                <w:sz w:val="18"/>
                <w:szCs w:val="18"/>
              </w:rPr>
            </w:pPr>
            <w:r>
              <w:rPr>
                <w:sz w:val="18"/>
                <w:szCs w:val="18"/>
              </w:rPr>
              <w:t>April 21, 2014, 9:00 – 11:00 am Principal/Director training on Student Growth Goal and Professional Growth Goal</w:t>
            </w:r>
          </w:p>
        </w:tc>
        <w:tc>
          <w:tcPr>
            <w:tcW w:w="4230" w:type="dxa"/>
          </w:tcPr>
          <w:p w:rsidR="00083E71" w:rsidRDefault="00083E71" w:rsidP="00986244">
            <w:pPr>
              <w:pStyle w:val="ListParagraph"/>
              <w:numPr>
                <w:ilvl w:val="0"/>
                <w:numId w:val="3"/>
              </w:numPr>
              <w:ind w:left="342" w:hanging="270"/>
              <w:rPr>
                <w:sz w:val="18"/>
                <w:szCs w:val="18"/>
              </w:rPr>
            </w:pPr>
            <w:r>
              <w:rPr>
                <w:sz w:val="18"/>
                <w:szCs w:val="18"/>
              </w:rPr>
              <w:t xml:space="preserve">By April 15, 2014, </w:t>
            </w:r>
            <w:r w:rsidRPr="00B979DE">
              <w:rPr>
                <w:b/>
                <w:sz w:val="18"/>
                <w:szCs w:val="18"/>
              </w:rPr>
              <w:t>CIITS/EDS</w:t>
            </w:r>
            <w:r w:rsidR="00516159">
              <w:rPr>
                <w:b/>
                <w:sz w:val="18"/>
                <w:szCs w:val="18"/>
              </w:rPr>
              <w:t xml:space="preserve"> and PD360</w:t>
            </w:r>
            <w:r w:rsidRPr="00B979DE">
              <w:rPr>
                <w:b/>
                <w:sz w:val="18"/>
                <w:szCs w:val="18"/>
              </w:rPr>
              <w:t xml:space="preserve"> training</w:t>
            </w:r>
            <w:r>
              <w:rPr>
                <w:sz w:val="18"/>
                <w:szCs w:val="18"/>
              </w:rPr>
              <w:t xml:space="preserve"> will occur </w:t>
            </w:r>
            <w:r w:rsidR="00B979DE">
              <w:rPr>
                <w:sz w:val="18"/>
                <w:szCs w:val="18"/>
              </w:rPr>
              <w:t xml:space="preserve">for all teachers </w:t>
            </w:r>
            <w:r>
              <w:rPr>
                <w:sz w:val="18"/>
                <w:szCs w:val="18"/>
              </w:rPr>
              <w:t>during PLC, staff meeting, afterschool through use of work days, etc. (decision to be made by building principal)</w:t>
            </w:r>
          </w:p>
          <w:p w:rsidR="00083E71" w:rsidRPr="00254DCE" w:rsidRDefault="00083E71" w:rsidP="00B979DE">
            <w:pPr>
              <w:pStyle w:val="ListParagraph"/>
              <w:numPr>
                <w:ilvl w:val="0"/>
                <w:numId w:val="3"/>
              </w:numPr>
              <w:ind w:left="342" w:hanging="270"/>
              <w:rPr>
                <w:b/>
                <w:sz w:val="18"/>
                <w:szCs w:val="18"/>
              </w:rPr>
            </w:pPr>
            <w:r>
              <w:rPr>
                <w:sz w:val="18"/>
                <w:szCs w:val="18"/>
              </w:rPr>
              <w:t xml:space="preserve"> April</w:t>
            </w:r>
            <w:r w:rsidR="00B979DE">
              <w:rPr>
                <w:sz w:val="18"/>
                <w:szCs w:val="18"/>
              </w:rPr>
              <w:t xml:space="preserve"> – May 2014</w:t>
            </w:r>
            <w:r>
              <w:rPr>
                <w:sz w:val="18"/>
                <w:szCs w:val="18"/>
              </w:rPr>
              <w:t xml:space="preserve">, </w:t>
            </w:r>
            <w:r w:rsidR="00B979DE">
              <w:rPr>
                <w:sz w:val="18"/>
                <w:szCs w:val="18"/>
              </w:rPr>
              <w:t xml:space="preserve">all teachers will participate in initial reflection in CIITS/EDS. </w:t>
            </w:r>
          </w:p>
        </w:tc>
        <w:tc>
          <w:tcPr>
            <w:tcW w:w="4230" w:type="dxa"/>
          </w:tcPr>
          <w:p w:rsidR="00083E71" w:rsidRDefault="00083E71" w:rsidP="00250BB4">
            <w:pPr>
              <w:jc w:val="center"/>
              <w:rPr>
                <w:b/>
                <w:sz w:val="28"/>
                <w:szCs w:val="28"/>
              </w:rPr>
            </w:pPr>
          </w:p>
        </w:tc>
      </w:tr>
      <w:tr w:rsidR="00E513B8" w:rsidTr="0022216E">
        <w:tc>
          <w:tcPr>
            <w:tcW w:w="2178" w:type="dxa"/>
          </w:tcPr>
          <w:p w:rsidR="00E513B8" w:rsidRDefault="00E513B8" w:rsidP="00250BB4">
            <w:pPr>
              <w:rPr>
                <w:b/>
                <w:sz w:val="28"/>
                <w:szCs w:val="28"/>
              </w:rPr>
            </w:pPr>
            <w:r>
              <w:rPr>
                <w:b/>
                <w:sz w:val="28"/>
                <w:szCs w:val="28"/>
              </w:rPr>
              <w:t>May 2014</w:t>
            </w:r>
          </w:p>
        </w:tc>
        <w:tc>
          <w:tcPr>
            <w:tcW w:w="4050" w:type="dxa"/>
          </w:tcPr>
          <w:p w:rsidR="003E2E59" w:rsidRDefault="003A0C8F" w:rsidP="003E2E59">
            <w:pPr>
              <w:pStyle w:val="ListParagraph"/>
              <w:numPr>
                <w:ilvl w:val="0"/>
                <w:numId w:val="3"/>
              </w:numPr>
              <w:ind w:left="342" w:hanging="270"/>
              <w:rPr>
                <w:sz w:val="18"/>
                <w:szCs w:val="18"/>
              </w:rPr>
            </w:pPr>
            <w:r>
              <w:rPr>
                <w:sz w:val="18"/>
                <w:szCs w:val="18"/>
              </w:rPr>
              <w:t xml:space="preserve">On </w:t>
            </w:r>
            <w:r w:rsidR="003E2E59">
              <w:rPr>
                <w:sz w:val="18"/>
                <w:szCs w:val="18"/>
              </w:rPr>
              <w:t xml:space="preserve">May </w:t>
            </w:r>
            <w:r>
              <w:rPr>
                <w:sz w:val="18"/>
                <w:szCs w:val="18"/>
              </w:rPr>
              <w:t>8</w:t>
            </w:r>
            <w:r w:rsidR="003E2E59">
              <w:rPr>
                <w:sz w:val="18"/>
                <w:szCs w:val="18"/>
              </w:rPr>
              <w:t>,</w:t>
            </w:r>
            <w:r w:rsidR="003E2E59" w:rsidRPr="00E513B8">
              <w:rPr>
                <w:sz w:val="18"/>
                <w:szCs w:val="18"/>
              </w:rPr>
              <w:t xml:space="preserve"> 2014,</w:t>
            </w:r>
            <w:r w:rsidR="003E2E59">
              <w:rPr>
                <w:b/>
                <w:sz w:val="18"/>
                <w:szCs w:val="18"/>
              </w:rPr>
              <w:t xml:space="preserve"> </w:t>
            </w:r>
            <w:r w:rsidRPr="003A0C8F">
              <w:rPr>
                <w:sz w:val="18"/>
                <w:szCs w:val="18"/>
              </w:rPr>
              <w:t xml:space="preserve">3:30 – 4:30 pm in ACMS Library, </w:t>
            </w:r>
            <w:r w:rsidR="003E2E59" w:rsidRPr="003A0C8F">
              <w:rPr>
                <w:sz w:val="18"/>
                <w:szCs w:val="18"/>
              </w:rPr>
              <w:t>Cer</w:t>
            </w:r>
            <w:r w:rsidR="003E2E59" w:rsidRPr="00E513B8">
              <w:rPr>
                <w:sz w:val="18"/>
                <w:szCs w:val="18"/>
              </w:rPr>
              <w:t xml:space="preserve">tified Evaluation Plan Committee will convene </w:t>
            </w:r>
            <w:r w:rsidR="003E2E59">
              <w:rPr>
                <w:sz w:val="18"/>
                <w:szCs w:val="18"/>
              </w:rPr>
              <w:t xml:space="preserve">to begin development of hybrid </w:t>
            </w:r>
            <w:proofErr w:type="spellStart"/>
            <w:r w:rsidR="003E2E59">
              <w:rPr>
                <w:sz w:val="18"/>
                <w:szCs w:val="18"/>
              </w:rPr>
              <w:t>Fft</w:t>
            </w:r>
            <w:proofErr w:type="spellEnd"/>
            <w:r w:rsidR="003E2E59">
              <w:rPr>
                <w:sz w:val="18"/>
                <w:szCs w:val="18"/>
              </w:rPr>
              <w:t xml:space="preserve"> and old evaluation system plan</w:t>
            </w:r>
          </w:p>
          <w:p w:rsidR="00E513B8" w:rsidRDefault="003E2E59" w:rsidP="00254DCE">
            <w:pPr>
              <w:pStyle w:val="ListParagraph"/>
              <w:numPr>
                <w:ilvl w:val="0"/>
                <w:numId w:val="3"/>
              </w:numPr>
              <w:ind w:left="342" w:hanging="270"/>
              <w:rPr>
                <w:b/>
                <w:sz w:val="18"/>
                <w:szCs w:val="18"/>
              </w:rPr>
            </w:pPr>
            <w:r>
              <w:rPr>
                <w:sz w:val="18"/>
                <w:szCs w:val="18"/>
              </w:rPr>
              <w:t>By May 31, 2014, t</w:t>
            </w:r>
            <w:r w:rsidR="00E513B8" w:rsidRPr="00254DCE">
              <w:rPr>
                <w:sz w:val="18"/>
                <w:szCs w:val="18"/>
              </w:rPr>
              <w:t xml:space="preserve">rain </w:t>
            </w:r>
            <w:r w:rsidR="003A0C8F">
              <w:rPr>
                <w:sz w:val="18"/>
                <w:szCs w:val="18"/>
              </w:rPr>
              <w:t xml:space="preserve">SVS </w:t>
            </w:r>
            <w:r w:rsidR="00E513B8" w:rsidRPr="00254DCE">
              <w:rPr>
                <w:sz w:val="18"/>
                <w:szCs w:val="18"/>
              </w:rPr>
              <w:t xml:space="preserve">teachers how to use </w:t>
            </w:r>
            <w:r w:rsidR="00E513B8" w:rsidRPr="00E513B8">
              <w:rPr>
                <w:b/>
                <w:sz w:val="18"/>
                <w:szCs w:val="18"/>
              </w:rPr>
              <w:t>Student Voice Surveys</w:t>
            </w:r>
          </w:p>
          <w:p w:rsidR="00516159" w:rsidRDefault="00516159" w:rsidP="003E2E59">
            <w:pPr>
              <w:pStyle w:val="ListParagraph"/>
              <w:numPr>
                <w:ilvl w:val="0"/>
                <w:numId w:val="3"/>
              </w:numPr>
              <w:ind w:left="342" w:hanging="270"/>
              <w:rPr>
                <w:sz w:val="18"/>
                <w:szCs w:val="18"/>
              </w:rPr>
            </w:pPr>
            <w:r>
              <w:rPr>
                <w:sz w:val="18"/>
                <w:szCs w:val="18"/>
              </w:rPr>
              <w:t xml:space="preserve">By May 31, 2014, principals will have reviewed Domains 1-5 with all teachers so that they have a working knowledge of the </w:t>
            </w:r>
            <w:proofErr w:type="spellStart"/>
            <w:r>
              <w:rPr>
                <w:sz w:val="18"/>
                <w:szCs w:val="18"/>
              </w:rPr>
              <w:t>FfT</w:t>
            </w:r>
            <w:proofErr w:type="spellEnd"/>
            <w:r>
              <w:rPr>
                <w:sz w:val="18"/>
                <w:szCs w:val="18"/>
              </w:rPr>
              <w:t xml:space="preserve">, standards and rubrics. </w:t>
            </w:r>
          </w:p>
          <w:p w:rsidR="003E2E59" w:rsidRPr="00254DCE" w:rsidRDefault="003E2E59" w:rsidP="003A0C8F">
            <w:pPr>
              <w:pStyle w:val="ListParagraph"/>
              <w:numPr>
                <w:ilvl w:val="0"/>
                <w:numId w:val="3"/>
              </w:numPr>
              <w:ind w:left="342" w:hanging="270"/>
              <w:rPr>
                <w:b/>
                <w:sz w:val="18"/>
                <w:szCs w:val="18"/>
              </w:rPr>
            </w:pPr>
            <w:r w:rsidRPr="00E513B8">
              <w:rPr>
                <w:sz w:val="18"/>
                <w:szCs w:val="18"/>
              </w:rPr>
              <w:t xml:space="preserve">By </w:t>
            </w:r>
            <w:r>
              <w:rPr>
                <w:sz w:val="18"/>
                <w:szCs w:val="18"/>
              </w:rPr>
              <w:t xml:space="preserve">May </w:t>
            </w:r>
            <w:r w:rsidR="003A0C8F">
              <w:rPr>
                <w:sz w:val="18"/>
                <w:szCs w:val="18"/>
              </w:rPr>
              <w:t>22</w:t>
            </w:r>
            <w:r>
              <w:rPr>
                <w:sz w:val="18"/>
                <w:szCs w:val="18"/>
              </w:rPr>
              <w:t>,</w:t>
            </w:r>
            <w:r w:rsidRPr="00E513B8">
              <w:rPr>
                <w:sz w:val="18"/>
                <w:szCs w:val="18"/>
              </w:rPr>
              <w:t xml:space="preserve"> 2014</w:t>
            </w:r>
            <w:r w:rsidR="003A0C8F">
              <w:rPr>
                <w:sz w:val="18"/>
                <w:szCs w:val="18"/>
              </w:rPr>
              <w:t xml:space="preserve"> 3:30 – 4:30 pm in Board Room</w:t>
            </w:r>
            <w:r w:rsidRPr="00E513B8">
              <w:rPr>
                <w:sz w:val="18"/>
                <w:szCs w:val="18"/>
              </w:rPr>
              <w:t>,</w:t>
            </w:r>
            <w:r>
              <w:rPr>
                <w:b/>
                <w:sz w:val="18"/>
                <w:szCs w:val="18"/>
              </w:rPr>
              <w:t xml:space="preserve"> </w:t>
            </w:r>
            <w:r w:rsidRPr="00E513B8">
              <w:rPr>
                <w:sz w:val="18"/>
                <w:szCs w:val="18"/>
              </w:rPr>
              <w:t xml:space="preserve">Certified Evaluation Plan Committee will convene </w:t>
            </w:r>
            <w:r>
              <w:rPr>
                <w:sz w:val="18"/>
                <w:szCs w:val="18"/>
              </w:rPr>
              <w:t xml:space="preserve">to begin development of hybrid </w:t>
            </w:r>
            <w:proofErr w:type="spellStart"/>
            <w:r>
              <w:rPr>
                <w:sz w:val="18"/>
                <w:szCs w:val="18"/>
              </w:rPr>
              <w:t>Fft</w:t>
            </w:r>
            <w:proofErr w:type="spellEnd"/>
            <w:r>
              <w:rPr>
                <w:sz w:val="18"/>
                <w:szCs w:val="18"/>
              </w:rPr>
              <w:t xml:space="preserve"> and old evaluation system plan</w:t>
            </w:r>
          </w:p>
        </w:tc>
        <w:tc>
          <w:tcPr>
            <w:tcW w:w="4230" w:type="dxa"/>
          </w:tcPr>
          <w:p w:rsidR="00E513B8" w:rsidRDefault="00E513B8" w:rsidP="00986244">
            <w:pPr>
              <w:pStyle w:val="ListParagraph"/>
              <w:numPr>
                <w:ilvl w:val="0"/>
                <w:numId w:val="3"/>
              </w:numPr>
              <w:ind w:left="342" w:hanging="270"/>
              <w:rPr>
                <w:b/>
                <w:sz w:val="18"/>
                <w:szCs w:val="18"/>
              </w:rPr>
            </w:pPr>
            <w:r w:rsidRPr="00254DCE">
              <w:rPr>
                <w:sz w:val="18"/>
                <w:szCs w:val="18"/>
              </w:rPr>
              <w:t xml:space="preserve">Train teachers how to use </w:t>
            </w:r>
            <w:r w:rsidRPr="00E513B8">
              <w:rPr>
                <w:b/>
                <w:sz w:val="18"/>
                <w:szCs w:val="18"/>
              </w:rPr>
              <w:t>Student Voice Surveys</w:t>
            </w:r>
          </w:p>
          <w:p w:rsidR="00516159" w:rsidRPr="00254DCE" w:rsidRDefault="00516159" w:rsidP="00516159">
            <w:pPr>
              <w:pStyle w:val="ListParagraph"/>
              <w:numPr>
                <w:ilvl w:val="0"/>
                <w:numId w:val="3"/>
              </w:numPr>
              <w:ind w:left="342" w:hanging="270"/>
              <w:rPr>
                <w:b/>
                <w:sz w:val="18"/>
                <w:szCs w:val="18"/>
              </w:rPr>
            </w:pPr>
            <w:r>
              <w:rPr>
                <w:sz w:val="18"/>
                <w:szCs w:val="18"/>
              </w:rPr>
              <w:t xml:space="preserve">By May 31, 2014, teachers will have a working knowledge of the </w:t>
            </w:r>
            <w:proofErr w:type="spellStart"/>
            <w:r>
              <w:rPr>
                <w:sz w:val="18"/>
                <w:szCs w:val="18"/>
              </w:rPr>
              <w:t>FfT</w:t>
            </w:r>
            <w:proofErr w:type="spellEnd"/>
            <w:r>
              <w:rPr>
                <w:sz w:val="18"/>
                <w:szCs w:val="18"/>
              </w:rPr>
              <w:t xml:space="preserve">, standards and rubrics.  </w:t>
            </w:r>
          </w:p>
        </w:tc>
        <w:tc>
          <w:tcPr>
            <w:tcW w:w="4230" w:type="dxa"/>
          </w:tcPr>
          <w:p w:rsidR="00E513B8" w:rsidRDefault="00E513B8" w:rsidP="00250BB4">
            <w:pPr>
              <w:jc w:val="center"/>
              <w:rPr>
                <w:b/>
                <w:sz w:val="28"/>
                <w:szCs w:val="28"/>
              </w:rPr>
            </w:pPr>
          </w:p>
        </w:tc>
      </w:tr>
      <w:tr w:rsidR="00E513B8" w:rsidTr="0022216E">
        <w:tc>
          <w:tcPr>
            <w:tcW w:w="2178" w:type="dxa"/>
          </w:tcPr>
          <w:p w:rsidR="00E513B8" w:rsidRDefault="00E513B8" w:rsidP="00250BB4">
            <w:pPr>
              <w:rPr>
                <w:b/>
                <w:sz w:val="28"/>
                <w:szCs w:val="28"/>
              </w:rPr>
            </w:pPr>
            <w:r>
              <w:rPr>
                <w:b/>
                <w:sz w:val="28"/>
                <w:szCs w:val="28"/>
              </w:rPr>
              <w:lastRenderedPageBreak/>
              <w:t>June 2014</w:t>
            </w:r>
          </w:p>
        </w:tc>
        <w:tc>
          <w:tcPr>
            <w:tcW w:w="4050" w:type="dxa"/>
          </w:tcPr>
          <w:p w:rsidR="00B979DE" w:rsidRDefault="00B979DE" w:rsidP="00B979DE">
            <w:pPr>
              <w:pStyle w:val="ListParagraph"/>
              <w:numPr>
                <w:ilvl w:val="0"/>
                <w:numId w:val="3"/>
              </w:numPr>
              <w:ind w:left="342" w:hanging="270"/>
              <w:rPr>
                <w:sz w:val="18"/>
                <w:szCs w:val="18"/>
              </w:rPr>
            </w:pPr>
            <w:r w:rsidRPr="00E513B8">
              <w:rPr>
                <w:sz w:val="18"/>
                <w:szCs w:val="18"/>
              </w:rPr>
              <w:t xml:space="preserve">By </w:t>
            </w:r>
            <w:r w:rsidR="003A0C8F">
              <w:rPr>
                <w:sz w:val="18"/>
                <w:szCs w:val="18"/>
              </w:rPr>
              <w:t>June 4</w:t>
            </w:r>
            <w:r>
              <w:rPr>
                <w:sz w:val="18"/>
                <w:szCs w:val="18"/>
              </w:rPr>
              <w:t>,</w:t>
            </w:r>
            <w:r w:rsidRPr="00E513B8">
              <w:rPr>
                <w:sz w:val="18"/>
                <w:szCs w:val="18"/>
              </w:rPr>
              <w:t xml:space="preserve"> 2014,</w:t>
            </w:r>
            <w:r>
              <w:rPr>
                <w:b/>
                <w:sz w:val="18"/>
                <w:szCs w:val="18"/>
              </w:rPr>
              <w:t xml:space="preserve"> </w:t>
            </w:r>
            <w:r w:rsidR="003A0C8F" w:rsidRPr="003A0C8F">
              <w:rPr>
                <w:sz w:val="18"/>
                <w:szCs w:val="18"/>
              </w:rPr>
              <w:t xml:space="preserve">3:30 – </w:t>
            </w:r>
            <w:proofErr w:type="gramStart"/>
            <w:r w:rsidR="003A0C8F" w:rsidRPr="003A0C8F">
              <w:rPr>
                <w:sz w:val="18"/>
                <w:szCs w:val="18"/>
              </w:rPr>
              <w:t>4:30  in</w:t>
            </w:r>
            <w:proofErr w:type="gramEnd"/>
            <w:r w:rsidR="003A0C8F" w:rsidRPr="003A0C8F">
              <w:rPr>
                <w:sz w:val="18"/>
                <w:szCs w:val="18"/>
              </w:rPr>
              <w:t xml:space="preserve"> Board Room, </w:t>
            </w:r>
            <w:r w:rsidRPr="003A0C8F">
              <w:rPr>
                <w:sz w:val="18"/>
                <w:szCs w:val="18"/>
              </w:rPr>
              <w:t>Certified Evaluation Plan</w:t>
            </w:r>
            <w:r w:rsidRPr="00E513B8">
              <w:rPr>
                <w:sz w:val="18"/>
                <w:szCs w:val="18"/>
              </w:rPr>
              <w:t xml:space="preserve"> Committee will convene </w:t>
            </w:r>
            <w:r>
              <w:rPr>
                <w:sz w:val="18"/>
                <w:szCs w:val="18"/>
              </w:rPr>
              <w:t xml:space="preserve">to begin development of hybrid </w:t>
            </w:r>
            <w:proofErr w:type="spellStart"/>
            <w:r>
              <w:rPr>
                <w:sz w:val="18"/>
                <w:szCs w:val="18"/>
              </w:rPr>
              <w:t>Fft</w:t>
            </w:r>
            <w:proofErr w:type="spellEnd"/>
            <w:r>
              <w:rPr>
                <w:sz w:val="18"/>
                <w:szCs w:val="18"/>
              </w:rPr>
              <w:t xml:space="preserve"> and old evaluation system plan</w:t>
            </w:r>
            <w:r w:rsidR="003A0C8F">
              <w:rPr>
                <w:sz w:val="18"/>
                <w:szCs w:val="18"/>
              </w:rPr>
              <w:t>.  (Back up date will be June 5, 2014 from 3:30-4:30 in ACMS Library.)</w:t>
            </w:r>
          </w:p>
          <w:p w:rsidR="00E513B8" w:rsidRPr="003A0C8F" w:rsidRDefault="00E513B8" w:rsidP="0022216E">
            <w:pPr>
              <w:pStyle w:val="ListParagraph"/>
              <w:numPr>
                <w:ilvl w:val="0"/>
                <w:numId w:val="3"/>
              </w:numPr>
              <w:ind w:left="342" w:hanging="270"/>
              <w:jc w:val="both"/>
              <w:rPr>
                <w:sz w:val="18"/>
                <w:szCs w:val="18"/>
              </w:rPr>
            </w:pPr>
            <w:r w:rsidRPr="003A0C8F">
              <w:rPr>
                <w:sz w:val="18"/>
                <w:szCs w:val="18"/>
              </w:rPr>
              <w:t>Summer PD 1) Observation Process, 2) Student Growth Goals, and 3) Professional Growth Goal training will occur</w:t>
            </w:r>
            <w:r w:rsidR="003A0C8F" w:rsidRPr="003A0C8F">
              <w:rPr>
                <w:sz w:val="18"/>
                <w:szCs w:val="18"/>
              </w:rPr>
              <w:t xml:space="preserve"> </w:t>
            </w:r>
            <w:r w:rsidR="003A0C8F">
              <w:rPr>
                <w:sz w:val="18"/>
                <w:szCs w:val="18"/>
              </w:rPr>
              <w:t>(</w:t>
            </w:r>
            <w:r w:rsidRPr="003A0C8F">
              <w:rPr>
                <w:sz w:val="18"/>
                <w:szCs w:val="18"/>
              </w:rPr>
              <w:t>Involve Student Voice teachers in the training of the remaining staff as TPGES is introduced.</w:t>
            </w:r>
            <w:r w:rsidR="003A0C8F">
              <w:rPr>
                <w:sz w:val="18"/>
                <w:szCs w:val="18"/>
              </w:rPr>
              <w:t>)</w:t>
            </w:r>
          </w:p>
          <w:p w:rsidR="00B979DE" w:rsidRPr="00E8705D" w:rsidRDefault="00B979DE" w:rsidP="002E74F2">
            <w:pPr>
              <w:pStyle w:val="ListParagraph"/>
              <w:numPr>
                <w:ilvl w:val="0"/>
                <w:numId w:val="3"/>
              </w:numPr>
              <w:ind w:left="342" w:hanging="270"/>
              <w:rPr>
                <w:sz w:val="18"/>
                <w:szCs w:val="18"/>
              </w:rPr>
            </w:pPr>
            <w:r w:rsidRPr="00E513B8">
              <w:rPr>
                <w:sz w:val="18"/>
                <w:szCs w:val="18"/>
              </w:rPr>
              <w:t xml:space="preserve">By </w:t>
            </w:r>
            <w:r>
              <w:rPr>
                <w:sz w:val="18"/>
                <w:szCs w:val="18"/>
              </w:rPr>
              <w:t xml:space="preserve">June </w:t>
            </w:r>
            <w:r w:rsidR="003A0C8F">
              <w:rPr>
                <w:sz w:val="18"/>
                <w:szCs w:val="18"/>
              </w:rPr>
              <w:t>12</w:t>
            </w:r>
            <w:r>
              <w:rPr>
                <w:sz w:val="18"/>
                <w:szCs w:val="18"/>
              </w:rPr>
              <w:t>,</w:t>
            </w:r>
            <w:r w:rsidRPr="00E513B8">
              <w:rPr>
                <w:sz w:val="18"/>
                <w:szCs w:val="18"/>
              </w:rPr>
              <w:t xml:space="preserve"> 2014,</w:t>
            </w:r>
            <w:r w:rsidR="003A0C8F">
              <w:rPr>
                <w:sz w:val="18"/>
                <w:szCs w:val="18"/>
              </w:rPr>
              <w:t xml:space="preserve"> from 9:00 – 3:00 in Board Room,</w:t>
            </w:r>
            <w:r>
              <w:rPr>
                <w:b/>
                <w:sz w:val="18"/>
                <w:szCs w:val="18"/>
              </w:rPr>
              <w:t xml:space="preserve"> </w:t>
            </w:r>
            <w:r w:rsidRPr="00E513B8">
              <w:rPr>
                <w:sz w:val="18"/>
                <w:szCs w:val="18"/>
              </w:rPr>
              <w:t xml:space="preserve">Certified Evaluation Plan Committee will convene </w:t>
            </w:r>
            <w:r>
              <w:rPr>
                <w:sz w:val="18"/>
                <w:szCs w:val="18"/>
              </w:rPr>
              <w:t xml:space="preserve">to begin development of hybrid </w:t>
            </w:r>
            <w:proofErr w:type="spellStart"/>
            <w:r>
              <w:rPr>
                <w:sz w:val="18"/>
                <w:szCs w:val="18"/>
              </w:rPr>
              <w:t>Fft</w:t>
            </w:r>
            <w:proofErr w:type="spellEnd"/>
            <w:r>
              <w:rPr>
                <w:sz w:val="18"/>
                <w:szCs w:val="18"/>
              </w:rPr>
              <w:t xml:space="preserve"> and old evaluation system plan</w:t>
            </w:r>
          </w:p>
        </w:tc>
        <w:tc>
          <w:tcPr>
            <w:tcW w:w="4230" w:type="dxa"/>
          </w:tcPr>
          <w:p w:rsidR="00E513B8" w:rsidRDefault="00E513B8" w:rsidP="00986244">
            <w:pPr>
              <w:pStyle w:val="ListParagraph"/>
              <w:numPr>
                <w:ilvl w:val="0"/>
                <w:numId w:val="3"/>
              </w:numPr>
              <w:ind w:left="342" w:hanging="270"/>
              <w:jc w:val="both"/>
              <w:rPr>
                <w:sz w:val="18"/>
                <w:szCs w:val="18"/>
              </w:rPr>
            </w:pPr>
            <w:r>
              <w:rPr>
                <w:sz w:val="18"/>
                <w:szCs w:val="18"/>
              </w:rPr>
              <w:t>Summer PD 1) Observation Process, 2) Student Growth Goals, and 3) Professional Growth Goal training will occur</w:t>
            </w:r>
          </w:p>
          <w:p w:rsidR="00516159" w:rsidRDefault="00516159" w:rsidP="00986244">
            <w:pPr>
              <w:pStyle w:val="ListParagraph"/>
              <w:numPr>
                <w:ilvl w:val="0"/>
                <w:numId w:val="3"/>
              </w:numPr>
              <w:ind w:left="342" w:hanging="270"/>
              <w:jc w:val="both"/>
              <w:rPr>
                <w:sz w:val="18"/>
                <w:szCs w:val="18"/>
              </w:rPr>
            </w:pPr>
            <w:r>
              <w:rPr>
                <w:sz w:val="18"/>
                <w:szCs w:val="18"/>
              </w:rPr>
              <w:t>Teachers will begin to develop their SGG and PGGs.</w:t>
            </w:r>
          </w:p>
          <w:p w:rsidR="00E513B8" w:rsidRPr="00E8705D" w:rsidRDefault="00E513B8" w:rsidP="00B979DE">
            <w:pPr>
              <w:pStyle w:val="ListParagraph"/>
              <w:ind w:left="342"/>
              <w:jc w:val="both"/>
              <w:rPr>
                <w:sz w:val="18"/>
                <w:szCs w:val="18"/>
              </w:rPr>
            </w:pPr>
          </w:p>
        </w:tc>
        <w:tc>
          <w:tcPr>
            <w:tcW w:w="4230" w:type="dxa"/>
          </w:tcPr>
          <w:p w:rsidR="00E513B8" w:rsidRDefault="00E513B8" w:rsidP="00250BB4">
            <w:pPr>
              <w:jc w:val="center"/>
              <w:rPr>
                <w:b/>
                <w:sz w:val="28"/>
                <w:szCs w:val="28"/>
              </w:rPr>
            </w:pPr>
          </w:p>
        </w:tc>
      </w:tr>
      <w:tr w:rsidR="00E513B8" w:rsidTr="0022216E">
        <w:tc>
          <w:tcPr>
            <w:tcW w:w="2178" w:type="dxa"/>
          </w:tcPr>
          <w:p w:rsidR="00E513B8" w:rsidRDefault="00E513B8" w:rsidP="00250BB4">
            <w:pPr>
              <w:rPr>
                <w:b/>
                <w:sz w:val="28"/>
                <w:szCs w:val="28"/>
              </w:rPr>
            </w:pPr>
            <w:r>
              <w:rPr>
                <w:b/>
                <w:sz w:val="28"/>
                <w:szCs w:val="28"/>
              </w:rPr>
              <w:t>July 2014</w:t>
            </w:r>
          </w:p>
        </w:tc>
        <w:tc>
          <w:tcPr>
            <w:tcW w:w="4050" w:type="dxa"/>
          </w:tcPr>
          <w:p w:rsidR="00B979DE" w:rsidRDefault="00B979DE" w:rsidP="00B979DE">
            <w:pPr>
              <w:pStyle w:val="ListParagraph"/>
              <w:numPr>
                <w:ilvl w:val="0"/>
                <w:numId w:val="3"/>
              </w:numPr>
              <w:ind w:left="342" w:hanging="270"/>
              <w:rPr>
                <w:sz w:val="18"/>
                <w:szCs w:val="18"/>
              </w:rPr>
            </w:pPr>
            <w:r w:rsidRPr="00E513B8">
              <w:rPr>
                <w:sz w:val="18"/>
                <w:szCs w:val="18"/>
              </w:rPr>
              <w:t xml:space="preserve">By </w:t>
            </w:r>
            <w:r>
              <w:rPr>
                <w:sz w:val="18"/>
                <w:szCs w:val="18"/>
              </w:rPr>
              <w:t>July 1</w:t>
            </w:r>
            <w:r w:rsidR="003A0C8F">
              <w:rPr>
                <w:sz w:val="18"/>
                <w:szCs w:val="18"/>
              </w:rPr>
              <w:t>0</w:t>
            </w:r>
            <w:r>
              <w:rPr>
                <w:sz w:val="18"/>
                <w:szCs w:val="18"/>
              </w:rPr>
              <w:t>,</w:t>
            </w:r>
            <w:r w:rsidRPr="00E513B8">
              <w:rPr>
                <w:sz w:val="18"/>
                <w:szCs w:val="18"/>
              </w:rPr>
              <w:t xml:space="preserve"> 2014,</w:t>
            </w:r>
            <w:r w:rsidR="003A0C8F">
              <w:rPr>
                <w:sz w:val="18"/>
                <w:szCs w:val="18"/>
              </w:rPr>
              <w:t xml:space="preserve"> 9:00 – 3:00 pm in Board Room,</w:t>
            </w:r>
            <w:r>
              <w:rPr>
                <w:b/>
                <w:sz w:val="18"/>
                <w:szCs w:val="18"/>
              </w:rPr>
              <w:t xml:space="preserve"> </w:t>
            </w:r>
            <w:r w:rsidRPr="00E513B8">
              <w:rPr>
                <w:sz w:val="18"/>
                <w:szCs w:val="18"/>
              </w:rPr>
              <w:t xml:space="preserve">Certified Evaluation Plan Committee will convene </w:t>
            </w:r>
            <w:r>
              <w:rPr>
                <w:sz w:val="18"/>
                <w:szCs w:val="18"/>
              </w:rPr>
              <w:t xml:space="preserve">to begin development of hybrid </w:t>
            </w:r>
            <w:proofErr w:type="spellStart"/>
            <w:r>
              <w:rPr>
                <w:sz w:val="18"/>
                <w:szCs w:val="18"/>
              </w:rPr>
              <w:t>Fft</w:t>
            </w:r>
            <w:proofErr w:type="spellEnd"/>
            <w:r>
              <w:rPr>
                <w:sz w:val="18"/>
                <w:szCs w:val="18"/>
              </w:rPr>
              <w:t xml:space="preserve"> and old evaluation system plan</w:t>
            </w:r>
          </w:p>
          <w:p w:rsidR="00B979DE" w:rsidRDefault="00B979DE" w:rsidP="00B979DE">
            <w:pPr>
              <w:pStyle w:val="ListParagraph"/>
              <w:ind w:left="342"/>
              <w:rPr>
                <w:sz w:val="18"/>
                <w:szCs w:val="18"/>
              </w:rPr>
            </w:pPr>
          </w:p>
          <w:p w:rsidR="00E513B8" w:rsidRPr="00E8705D" w:rsidRDefault="00E513B8" w:rsidP="00E8705D">
            <w:pPr>
              <w:rPr>
                <w:b/>
                <w:sz w:val="28"/>
                <w:szCs w:val="28"/>
              </w:rPr>
            </w:pPr>
          </w:p>
        </w:tc>
        <w:tc>
          <w:tcPr>
            <w:tcW w:w="4230" w:type="dxa"/>
          </w:tcPr>
          <w:p w:rsidR="00E513B8" w:rsidRDefault="00E513B8" w:rsidP="00250BB4">
            <w:pPr>
              <w:jc w:val="center"/>
              <w:rPr>
                <w:b/>
                <w:sz w:val="28"/>
                <w:szCs w:val="28"/>
              </w:rPr>
            </w:pPr>
          </w:p>
        </w:tc>
        <w:tc>
          <w:tcPr>
            <w:tcW w:w="4230" w:type="dxa"/>
          </w:tcPr>
          <w:p w:rsidR="00E513B8" w:rsidRDefault="00E513B8" w:rsidP="00250BB4">
            <w:pPr>
              <w:jc w:val="center"/>
              <w:rPr>
                <w:b/>
                <w:sz w:val="28"/>
                <w:szCs w:val="28"/>
              </w:rPr>
            </w:pPr>
          </w:p>
        </w:tc>
      </w:tr>
      <w:tr w:rsidR="00E513B8" w:rsidTr="0022216E">
        <w:tc>
          <w:tcPr>
            <w:tcW w:w="2178" w:type="dxa"/>
          </w:tcPr>
          <w:p w:rsidR="00E513B8" w:rsidRDefault="00E513B8" w:rsidP="00250BB4">
            <w:pPr>
              <w:rPr>
                <w:b/>
                <w:sz w:val="28"/>
                <w:szCs w:val="28"/>
              </w:rPr>
            </w:pPr>
            <w:r>
              <w:rPr>
                <w:b/>
                <w:sz w:val="28"/>
                <w:szCs w:val="28"/>
              </w:rPr>
              <w:t>August 2014</w:t>
            </w:r>
          </w:p>
        </w:tc>
        <w:tc>
          <w:tcPr>
            <w:tcW w:w="4050" w:type="dxa"/>
          </w:tcPr>
          <w:p w:rsidR="00B979DE" w:rsidRDefault="003A0C8F" w:rsidP="00B979DE">
            <w:pPr>
              <w:pStyle w:val="ListParagraph"/>
              <w:numPr>
                <w:ilvl w:val="0"/>
                <w:numId w:val="3"/>
              </w:numPr>
              <w:ind w:left="342" w:hanging="270"/>
              <w:rPr>
                <w:sz w:val="18"/>
                <w:szCs w:val="18"/>
              </w:rPr>
            </w:pPr>
            <w:r>
              <w:rPr>
                <w:sz w:val="18"/>
                <w:szCs w:val="18"/>
              </w:rPr>
              <w:t>TBA</w:t>
            </w:r>
            <w:r w:rsidR="00B979DE" w:rsidRPr="00E513B8">
              <w:rPr>
                <w:sz w:val="18"/>
                <w:szCs w:val="18"/>
              </w:rPr>
              <w:t>,</w:t>
            </w:r>
            <w:r w:rsidR="00B979DE">
              <w:rPr>
                <w:b/>
                <w:sz w:val="18"/>
                <w:szCs w:val="18"/>
              </w:rPr>
              <w:t xml:space="preserve"> </w:t>
            </w:r>
            <w:r w:rsidR="00B979DE" w:rsidRPr="00E513B8">
              <w:rPr>
                <w:sz w:val="18"/>
                <w:szCs w:val="18"/>
              </w:rPr>
              <w:t xml:space="preserve">Certified Evaluation Plan Committee will convene </w:t>
            </w:r>
            <w:r w:rsidR="00B979DE">
              <w:rPr>
                <w:sz w:val="18"/>
                <w:szCs w:val="18"/>
              </w:rPr>
              <w:t xml:space="preserve">to begin development of hybrid </w:t>
            </w:r>
            <w:proofErr w:type="spellStart"/>
            <w:r w:rsidR="00B979DE">
              <w:rPr>
                <w:sz w:val="18"/>
                <w:szCs w:val="18"/>
              </w:rPr>
              <w:t>Fft</w:t>
            </w:r>
            <w:proofErr w:type="spellEnd"/>
            <w:r w:rsidR="00B979DE">
              <w:rPr>
                <w:sz w:val="18"/>
                <w:szCs w:val="18"/>
              </w:rPr>
              <w:t xml:space="preserve"> and old evaluation system plan</w:t>
            </w:r>
          </w:p>
          <w:p w:rsidR="00B979DE" w:rsidRDefault="003A0C8F" w:rsidP="00B979DE">
            <w:pPr>
              <w:pStyle w:val="ListParagraph"/>
              <w:numPr>
                <w:ilvl w:val="0"/>
                <w:numId w:val="3"/>
              </w:numPr>
              <w:ind w:left="342" w:hanging="270"/>
              <w:rPr>
                <w:sz w:val="18"/>
                <w:szCs w:val="18"/>
              </w:rPr>
            </w:pPr>
            <w:r>
              <w:rPr>
                <w:sz w:val="18"/>
                <w:szCs w:val="18"/>
              </w:rPr>
              <w:t>TBA</w:t>
            </w:r>
            <w:r w:rsidR="00B979DE" w:rsidRPr="00E513B8">
              <w:rPr>
                <w:sz w:val="18"/>
                <w:szCs w:val="18"/>
              </w:rPr>
              <w:t>,</w:t>
            </w:r>
            <w:r w:rsidR="00B979DE">
              <w:rPr>
                <w:b/>
                <w:sz w:val="18"/>
                <w:szCs w:val="18"/>
              </w:rPr>
              <w:t xml:space="preserve"> </w:t>
            </w:r>
            <w:r w:rsidR="00B979DE" w:rsidRPr="00E513B8">
              <w:rPr>
                <w:sz w:val="18"/>
                <w:szCs w:val="18"/>
              </w:rPr>
              <w:t xml:space="preserve">Certified Evaluation Plan Committee will convene </w:t>
            </w:r>
            <w:r w:rsidR="00B979DE">
              <w:rPr>
                <w:sz w:val="18"/>
                <w:szCs w:val="18"/>
              </w:rPr>
              <w:t xml:space="preserve">to begin development of hybrid </w:t>
            </w:r>
            <w:proofErr w:type="spellStart"/>
            <w:r w:rsidR="00B979DE">
              <w:rPr>
                <w:sz w:val="18"/>
                <w:szCs w:val="18"/>
              </w:rPr>
              <w:t>Fft</w:t>
            </w:r>
            <w:proofErr w:type="spellEnd"/>
            <w:r w:rsidR="00B979DE">
              <w:rPr>
                <w:sz w:val="18"/>
                <w:szCs w:val="18"/>
              </w:rPr>
              <w:t xml:space="preserve"> and old evaluation system plan</w:t>
            </w:r>
          </w:p>
          <w:p w:rsidR="00E513B8" w:rsidRDefault="00E513B8" w:rsidP="00E8705D">
            <w:pPr>
              <w:jc w:val="center"/>
              <w:rPr>
                <w:b/>
                <w:sz w:val="28"/>
                <w:szCs w:val="28"/>
              </w:rPr>
            </w:pPr>
          </w:p>
        </w:tc>
        <w:tc>
          <w:tcPr>
            <w:tcW w:w="4230" w:type="dxa"/>
          </w:tcPr>
          <w:p w:rsidR="00E513B8" w:rsidRDefault="00E513B8" w:rsidP="00E513B8">
            <w:pPr>
              <w:pStyle w:val="ListParagraph"/>
              <w:numPr>
                <w:ilvl w:val="0"/>
                <w:numId w:val="3"/>
              </w:numPr>
              <w:ind w:left="342" w:hanging="270"/>
              <w:rPr>
                <w:sz w:val="18"/>
                <w:szCs w:val="18"/>
              </w:rPr>
            </w:pPr>
            <w:r>
              <w:rPr>
                <w:sz w:val="18"/>
                <w:szCs w:val="18"/>
              </w:rPr>
              <w:t xml:space="preserve">By August 31, 2014 all new teachers will participate in </w:t>
            </w:r>
            <w:r w:rsidRPr="00E513B8">
              <w:rPr>
                <w:b/>
                <w:sz w:val="18"/>
                <w:szCs w:val="18"/>
              </w:rPr>
              <w:t>CIITS/EDS training</w:t>
            </w:r>
            <w:r>
              <w:rPr>
                <w:sz w:val="18"/>
                <w:szCs w:val="18"/>
              </w:rPr>
              <w:t xml:space="preserve">. </w:t>
            </w:r>
          </w:p>
          <w:p w:rsidR="00E513B8" w:rsidRDefault="00E513B8" w:rsidP="00E513B8">
            <w:pPr>
              <w:pStyle w:val="ListParagraph"/>
              <w:numPr>
                <w:ilvl w:val="0"/>
                <w:numId w:val="3"/>
              </w:numPr>
              <w:ind w:left="342" w:hanging="270"/>
              <w:rPr>
                <w:sz w:val="18"/>
                <w:szCs w:val="18"/>
              </w:rPr>
            </w:pPr>
            <w:r>
              <w:rPr>
                <w:sz w:val="18"/>
                <w:szCs w:val="18"/>
              </w:rPr>
              <w:t>By September 15 or KDE determined window, all teachers will complete the initial reflection in CIITS/EDS.</w:t>
            </w:r>
          </w:p>
          <w:p w:rsidR="00E513B8" w:rsidRDefault="00E513B8" w:rsidP="00E513B8">
            <w:pPr>
              <w:pStyle w:val="ListParagraph"/>
              <w:ind w:left="342"/>
              <w:rPr>
                <w:sz w:val="18"/>
                <w:szCs w:val="18"/>
              </w:rPr>
            </w:pPr>
          </w:p>
          <w:p w:rsidR="00E513B8" w:rsidRDefault="00E513B8" w:rsidP="00250BB4">
            <w:pPr>
              <w:jc w:val="center"/>
              <w:rPr>
                <w:b/>
                <w:sz w:val="28"/>
                <w:szCs w:val="28"/>
              </w:rPr>
            </w:pPr>
          </w:p>
        </w:tc>
        <w:tc>
          <w:tcPr>
            <w:tcW w:w="4230" w:type="dxa"/>
          </w:tcPr>
          <w:p w:rsidR="00E513B8" w:rsidRDefault="00E513B8" w:rsidP="00250BB4">
            <w:pPr>
              <w:jc w:val="center"/>
              <w:rPr>
                <w:b/>
                <w:sz w:val="28"/>
                <w:szCs w:val="28"/>
              </w:rPr>
            </w:pPr>
          </w:p>
        </w:tc>
      </w:tr>
      <w:tr w:rsidR="00E513B8" w:rsidTr="0022216E">
        <w:tc>
          <w:tcPr>
            <w:tcW w:w="2178" w:type="dxa"/>
          </w:tcPr>
          <w:p w:rsidR="00E513B8" w:rsidRDefault="00E513B8" w:rsidP="00250BB4">
            <w:pPr>
              <w:rPr>
                <w:b/>
                <w:sz w:val="28"/>
                <w:szCs w:val="28"/>
              </w:rPr>
            </w:pPr>
            <w:r>
              <w:rPr>
                <w:b/>
                <w:sz w:val="28"/>
                <w:szCs w:val="28"/>
              </w:rPr>
              <w:t>September 2014</w:t>
            </w:r>
          </w:p>
        </w:tc>
        <w:tc>
          <w:tcPr>
            <w:tcW w:w="4050" w:type="dxa"/>
          </w:tcPr>
          <w:p w:rsidR="00B979DE" w:rsidRDefault="003A0C8F" w:rsidP="00B979DE">
            <w:pPr>
              <w:pStyle w:val="ListParagraph"/>
              <w:numPr>
                <w:ilvl w:val="0"/>
                <w:numId w:val="3"/>
              </w:numPr>
              <w:ind w:left="342" w:hanging="270"/>
              <w:rPr>
                <w:sz w:val="18"/>
                <w:szCs w:val="18"/>
              </w:rPr>
            </w:pPr>
            <w:r>
              <w:rPr>
                <w:sz w:val="18"/>
                <w:szCs w:val="18"/>
              </w:rPr>
              <w:t>TBA</w:t>
            </w:r>
            <w:r w:rsidR="00B979DE" w:rsidRPr="00E513B8">
              <w:rPr>
                <w:sz w:val="18"/>
                <w:szCs w:val="18"/>
              </w:rPr>
              <w:t>,</w:t>
            </w:r>
            <w:r w:rsidR="00B979DE">
              <w:rPr>
                <w:b/>
                <w:sz w:val="18"/>
                <w:szCs w:val="18"/>
              </w:rPr>
              <w:t xml:space="preserve"> </w:t>
            </w:r>
            <w:r w:rsidR="00B979DE" w:rsidRPr="00E513B8">
              <w:rPr>
                <w:sz w:val="18"/>
                <w:szCs w:val="18"/>
              </w:rPr>
              <w:t xml:space="preserve">Certified Evaluation Plan Committee will convene </w:t>
            </w:r>
            <w:r w:rsidR="00B979DE">
              <w:rPr>
                <w:sz w:val="18"/>
                <w:szCs w:val="18"/>
              </w:rPr>
              <w:t xml:space="preserve">to begin development of hybrid </w:t>
            </w:r>
            <w:proofErr w:type="spellStart"/>
            <w:r w:rsidR="00B979DE">
              <w:rPr>
                <w:sz w:val="18"/>
                <w:szCs w:val="18"/>
              </w:rPr>
              <w:t>Fft</w:t>
            </w:r>
            <w:proofErr w:type="spellEnd"/>
            <w:r w:rsidR="00B979DE">
              <w:rPr>
                <w:sz w:val="18"/>
                <w:szCs w:val="18"/>
              </w:rPr>
              <w:t xml:space="preserve"> and old evaluation system plan</w:t>
            </w:r>
          </w:p>
          <w:p w:rsidR="00B979DE" w:rsidRDefault="003A0C8F" w:rsidP="00B979DE">
            <w:pPr>
              <w:pStyle w:val="ListParagraph"/>
              <w:numPr>
                <w:ilvl w:val="0"/>
                <w:numId w:val="3"/>
              </w:numPr>
              <w:ind w:left="342" w:hanging="270"/>
              <w:rPr>
                <w:sz w:val="18"/>
                <w:szCs w:val="18"/>
              </w:rPr>
            </w:pPr>
            <w:r>
              <w:rPr>
                <w:sz w:val="18"/>
                <w:szCs w:val="18"/>
              </w:rPr>
              <w:t>TBA</w:t>
            </w:r>
            <w:r w:rsidR="00B979DE" w:rsidRPr="00E513B8">
              <w:rPr>
                <w:sz w:val="18"/>
                <w:szCs w:val="18"/>
              </w:rPr>
              <w:t>,</w:t>
            </w:r>
            <w:r w:rsidR="00B979DE">
              <w:rPr>
                <w:b/>
                <w:sz w:val="18"/>
                <w:szCs w:val="18"/>
              </w:rPr>
              <w:t xml:space="preserve"> </w:t>
            </w:r>
            <w:r w:rsidR="00B979DE" w:rsidRPr="00E513B8">
              <w:rPr>
                <w:sz w:val="18"/>
                <w:szCs w:val="18"/>
              </w:rPr>
              <w:t xml:space="preserve">Certified Evaluation Plan Committee will convene </w:t>
            </w:r>
            <w:r w:rsidR="00B979DE">
              <w:rPr>
                <w:sz w:val="18"/>
                <w:szCs w:val="18"/>
              </w:rPr>
              <w:t xml:space="preserve">to begin development of hybrid </w:t>
            </w:r>
            <w:proofErr w:type="spellStart"/>
            <w:r w:rsidR="00B979DE">
              <w:rPr>
                <w:sz w:val="18"/>
                <w:szCs w:val="18"/>
              </w:rPr>
              <w:t>Fft</w:t>
            </w:r>
            <w:proofErr w:type="spellEnd"/>
            <w:r w:rsidR="00B979DE">
              <w:rPr>
                <w:sz w:val="18"/>
                <w:szCs w:val="18"/>
              </w:rPr>
              <w:t xml:space="preserve"> and old evaluation system plan</w:t>
            </w:r>
          </w:p>
          <w:p w:rsidR="00E513B8" w:rsidRDefault="00E513B8" w:rsidP="00E8705D">
            <w:pPr>
              <w:jc w:val="center"/>
              <w:rPr>
                <w:b/>
                <w:sz w:val="28"/>
                <w:szCs w:val="28"/>
              </w:rPr>
            </w:pPr>
          </w:p>
        </w:tc>
        <w:tc>
          <w:tcPr>
            <w:tcW w:w="4230" w:type="dxa"/>
          </w:tcPr>
          <w:p w:rsidR="00E513B8" w:rsidRDefault="00E513B8" w:rsidP="00250BB4">
            <w:pPr>
              <w:jc w:val="center"/>
              <w:rPr>
                <w:b/>
                <w:sz w:val="28"/>
                <w:szCs w:val="28"/>
              </w:rPr>
            </w:pPr>
          </w:p>
        </w:tc>
        <w:tc>
          <w:tcPr>
            <w:tcW w:w="4230" w:type="dxa"/>
          </w:tcPr>
          <w:p w:rsidR="00E513B8" w:rsidRDefault="00E513B8" w:rsidP="00250BB4">
            <w:pPr>
              <w:jc w:val="center"/>
              <w:rPr>
                <w:b/>
                <w:sz w:val="28"/>
                <w:szCs w:val="28"/>
              </w:rPr>
            </w:pPr>
          </w:p>
        </w:tc>
      </w:tr>
      <w:tr w:rsidR="00E513B8" w:rsidTr="0022216E">
        <w:tc>
          <w:tcPr>
            <w:tcW w:w="2178" w:type="dxa"/>
          </w:tcPr>
          <w:p w:rsidR="00E513B8" w:rsidRDefault="00E513B8" w:rsidP="00250BB4">
            <w:pPr>
              <w:rPr>
                <w:b/>
                <w:sz w:val="28"/>
                <w:szCs w:val="28"/>
              </w:rPr>
            </w:pPr>
            <w:r>
              <w:rPr>
                <w:b/>
                <w:sz w:val="28"/>
                <w:szCs w:val="28"/>
              </w:rPr>
              <w:t>October 2014</w:t>
            </w:r>
          </w:p>
        </w:tc>
        <w:tc>
          <w:tcPr>
            <w:tcW w:w="4050" w:type="dxa"/>
          </w:tcPr>
          <w:p w:rsidR="00B979DE" w:rsidRPr="00B979DE" w:rsidRDefault="00B979DE" w:rsidP="00B979DE">
            <w:pPr>
              <w:pStyle w:val="ListParagraph"/>
              <w:numPr>
                <w:ilvl w:val="0"/>
                <w:numId w:val="3"/>
              </w:numPr>
              <w:ind w:left="342" w:hanging="270"/>
              <w:rPr>
                <w:sz w:val="18"/>
                <w:szCs w:val="18"/>
              </w:rPr>
            </w:pPr>
            <w:r w:rsidRPr="00E513B8">
              <w:rPr>
                <w:sz w:val="18"/>
                <w:szCs w:val="18"/>
              </w:rPr>
              <w:t xml:space="preserve">By </w:t>
            </w:r>
            <w:r>
              <w:rPr>
                <w:sz w:val="18"/>
                <w:szCs w:val="18"/>
              </w:rPr>
              <w:t>October 15,</w:t>
            </w:r>
            <w:r w:rsidRPr="00E513B8">
              <w:rPr>
                <w:sz w:val="18"/>
                <w:szCs w:val="18"/>
              </w:rPr>
              <w:t xml:space="preserve"> 2014,</w:t>
            </w:r>
            <w:r>
              <w:rPr>
                <w:b/>
                <w:sz w:val="18"/>
                <w:szCs w:val="18"/>
              </w:rPr>
              <w:t xml:space="preserve"> </w:t>
            </w:r>
            <w:r w:rsidRPr="00E513B8">
              <w:rPr>
                <w:sz w:val="18"/>
                <w:szCs w:val="18"/>
              </w:rPr>
              <w:t>Cer</w:t>
            </w:r>
            <w:r>
              <w:rPr>
                <w:sz w:val="18"/>
                <w:szCs w:val="18"/>
              </w:rPr>
              <w:t>tified Evaluation Plan sent to KDE for approval</w:t>
            </w:r>
          </w:p>
          <w:p w:rsidR="00E513B8" w:rsidRDefault="00E513B8" w:rsidP="00E8705D">
            <w:pPr>
              <w:jc w:val="center"/>
              <w:rPr>
                <w:b/>
                <w:sz w:val="28"/>
                <w:szCs w:val="28"/>
              </w:rPr>
            </w:pPr>
          </w:p>
        </w:tc>
        <w:tc>
          <w:tcPr>
            <w:tcW w:w="4230" w:type="dxa"/>
          </w:tcPr>
          <w:p w:rsidR="00E513B8" w:rsidRDefault="00E513B8" w:rsidP="00250BB4">
            <w:pPr>
              <w:jc w:val="center"/>
              <w:rPr>
                <w:b/>
                <w:sz w:val="28"/>
                <w:szCs w:val="28"/>
              </w:rPr>
            </w:pPr>
          </w:p>
        </w:tc>
        <w:tc>
          <w:tcPr>
            <w:tcW w:w="4230" w:type="dxa"/>
          </w:tcPr>
          <w:p w:rsidR="00E513B8" w:rsidRDefault="00E513B8" w:rsidP="00250BB4">
            <w:pPr>
              <w:jc w:val="center"/>
              <w:rPr>
                <w:b/>
                <w:sz w:val="28"/>
                <w:szCs w:val="28"/>
              </w:rPr>
            </w:pPr>
          </w:p>
        </w:tc>
      </w:tr>
      <w:tr w:rsidR="00E513B8" w:rsidTr="0022216E">
        <w:tc>
          <w:tcPr>
            <w:tcW w:w="2178" w:type="dxa"/>
          </w:tcPr>
          <w:p w:rsidR="00E513B8" w:rsidRDefault="00E513B8" w:rsidP="00250BB4">
            <w:pPr>
              <w:rPr>
                <w:b/>
                <w:sz w:val="28"/>
                <w:szCs w:val="28"/>
              </w:rPr>
            </w:pPr>
            <w:r>
              <w:rPr>
                <w:b/>
                <w:sz w:val="28"/>
                <w:szCs w:val="28"/>
              </w:rPr>
              <w:t>November 2014</w:t>
            </w:r>
          </w:p>
        </w:tc>
        <w:tc>
          <w:tcPr>
            <w:tcW w:w="4050" w:type="dxa"/>
          </w:tcPr>
          <w:p w:rsidR="00E513B8" w:rsidRPr="00B979DE" w:rsidRDefault="00B979DE" w:rsidP="00B979DE">
            <w:pPr>
              <w:pStyle w:val="ListParagraph"/>
              <w:numPr>
                <w:ilvl w:val="0"/>
                <w:numId w:val="3"/>
              </w:numPr>
              <w:ind w:left="342" w:hanging="270"/>
              <w:rPr>
                <w:b/>
                <w:sz w:val="18"/>
                <w:szCs w:val="18"/>
              </w:rPr>
            </w:pPr>
            <w:r w:rsidRPr="00B979DE">
              <w:rPr>
                <w:sz w:val="18"/>
                <w:szCs w:val="18"/>
              </w:rPr>
              <w:t>By November Board Meeting,</w:t>
            </w:r>
            <w:r w:rsidRPr="00B979DE">
              <w:rPr>
                <w:b/>
                <w:sz w:val="18"/>
                <w:szCs w:val="18"/>
              </w:rPr>
              <w:t xml:space="preserve"> </w:t>
            </w:r>
            <w:r w:rsidRPr="00B979DE">
              <w:rPr>
                <w:sz w:val="18"/>
                <w:szCs w:val="18"/>
              </w:rPr>
              <w:t>Certified Evaluation Plan Committee recommend plan for approval to ACBE for first reading.</w:t>
            </w:r>
          </w:p>
        </w:tc>
        <w:tc>
          <w:tcPr>
            <w:tcW w:w="4230" w:type="dxa"/>
          </w:tcPr>
          <w:p w:rsidR="00E513B8" w:rsidRDefault="00E513B8" w:rsidP="00250BB4">
            <w:pPr>
              <w:jc w:val="center"/>
              <w:rPr>
                <w:b/>
                <w:sz w:val="28"/>
                <w:szCs w:val="28"/>
              </w:rPr>
            </w:pPr>
          </w:p>
        </w:tc>
        <w:tc>
          <w:tcPr>
            <w:tcW w:w="4230" w:type="dxa"/>
          </w:tcPr>
          <w:p w:rsidR="00E513B8" w:rsidRDefault="00E513B8" w:rsidP="00250BB4">
            <w:pPr>
              <w:jc w:val="center"/>
              <w:rPr>
                <w:b/>
                <w:sz w:val="28"/>
                <w:szCs w:val="28"/>
              </w:rPr>
            </w:pPr>
          </w:p>
        </w:tc>
      </w:tr>
      <w:tr w:rsidR="00E513B8" w:rsidTr="0022216E">
        <w:tc>
          <w:tcPr>
            <w:tcW w:w="2178" w:type="dxa"/>
          </w:tcPr>
          <w:p w:rsidR="00E513B8" w:rsidRDefault="00E513B8" w:rsidP="00250BB4">
            <w:pPr>
              <w:rPr>
                <w:b/>
                <w:sz w:val="28"/>
                <w:szCs w:val="28"/>
              </w:rPr>
            </w:pPr>
            <w:r>
              <w:rPr>
                <w:b/>
                <w:sz w:val="28"/>
                <w:szCs w:val="28"/>
              </w:rPr>
              <w:t>December 2014</w:t>
            </w:r>
          </w:p>
        </w:tc>
        <w:tc>
          <w:tcPr>
            <w:tcW w:w="4050" w:type="dxa"/>
          </w:tcPr>
          <w:p w:rsidR="00E513B8" w:rsidRPr="00B979DE" w:rsidRDefault="00B979DE" w:rsidP="00B979DE">
            <w:pPr>
              <w:pStyle w:val="ListParagraph"/>
              <w:numPr>
                <w:ilvl w:val="0"/>
                <w:numId w:val="3"/>
              </w:numPr>
              <w:ind w:left="342" w:hanging="270"/>
              <w:rPr>
                <w:b/>
                <w:sz w:val="18"/>
                <w:szCs w:val="18"/>
              </w:rPr>
            </w:pPr>
            <w:r w:rsidRPr="00B979DE">
              <w:rPr>
                <w:sz w:val="18"/>
                <w:szCs w:val="18"/>
              </w:rPr>
              <w:t xml:space="preserve">By </w:t>
            </w:r>
            <w:r>
              <w:rPr>
                <w:sz w:val="18"/>
                <w:szCs w:val="18"/>
              </w:rPr>
              <w:t>Dec</w:t>
            </w:r>
            <w:r w:rsidRPr="00B979DE">
              <w:rPr>
                <w:sz w:val="18"/>
                <w:szCs w:val="18"/>
              </w:rPr>
              <w:t>ember Board Meeting,</w:t>
            </w:r>
            <w:r w:rsidRPr="00B979DE">
              <w:rPr>
                <w:b/>
                <w:sz w:val="18"/>
                <w:szCs w:val="18"/>
              </w:rPr>
              <w:t xml:space="preserve"> </w:t>
            </w:r>
            <w:r w:rsidRPr="00B979DE">
              <w:rPr>
                <w:sz w:val="18"/>
                <w:szCs w:val="18"/>
              </w:rPr>
              <w:t xml:space="preserve">Certified Evaluation Plan Committee recommend plan for approval to ACBE for </w:t>
            </w:r>
            <w:r>
              <w:rPr>
                <w:sz w:val="18"/>
                <w:szCs w:val="18"/>
              </w:rPr>
              <w:t>second</w:t>
            </w:r>
            <w:r w:rsidRPr="00B979DE">
              <w:rPr>
                <w:sz w:val="18"/>
                <w:szCs w:val="18"/>
              </w:rPr>
              <w:t xml:space="preserve"> reading.</w:t>
            </w:r>
          </w:p>
          <w:p w:rsidR="00B979DE" w:rsidRPr="00B979DE" w:rsidRDefault="00B979DE" w:rsidP="00B979DE">
            <w:pPr>
              <w:pStyle w:val="ListParagraph"/>
              <w:numPr>
                <w:ilvl w:val="0"/>
                <w:numId w:val="3"/>
              </w:numPr>
              <w:ind w:left="342" w:hanging="270"/>
              <w:rPr>
                <w:b/>
                <w:sz w:val="18"/>
                <w:szCs w:val="18"/>
              </w:rPr>
            </w:pPr>
            <w:r>
              <w:rPr>
                <w:sz w:val="18"/>
                <w:szCs w:val="18"/>
              </w:rPr>
              <w:t>By December 14, 2014, Evaluation Plan will be in place.</w:t>
            </w:r>
          </w:p>
        </w:tc>
        <w:tc>
          <w:tcPr>
            <w:tcW w:w="4230" w:type="dxa"/>
          </w:tcPr>
          <w:p w:rsidR="00E513B8" w:rsidRDefault="00E513B8" w:rsidP="00250BB4">
            <w:pPr>
              <w:jc w:val="center"/>
              <w:rPr>
                <w:b/>
                <w:sz w:val="28"/>
                <w:szCs w:val="28"/>
              </w:rPr>
            </w:pPr>
          </w:p>
        </w:tc>
        <w:tc>
          <w:tcPr>
            <w:tcW w:w="4230" w:type="dxa"/>
          </w:tcPr>
          <w:p w:rsidR="00E513B8" w:rsidRDefault="00E513B8" w:rsidP="00250BB4">
            <w:pPr>
              <w:jc w:val="center"/>
              <w:rPr>
                <w:b/>
                <w:sz w:val="28"/>
                <w:szCs w:val="28"/>
              </w:rPr>
            </w:pPr>
          </w:p>
        </w:tc>
      </w:tr>
      <w:tr w:rsidR="00E513B8" w:rsidTr="0022216E">
        <w:tc>
          <w:tcPr>
            <w:tcW w:w="2178" w:type="dxa"/>
          </w:tcPr>
          <w:p w:rsidR="00E513B8" w:rsidRDefault="00E513B8" w:rsidP="00250BB4">
            <w:pPr>
              <w:rPr>
                <w:b/>
                <w:sz w:val="28"/>
                <w:szCs w:val="28"/>
              </w:rPr>
            </w:pPr>
            <w:r>
              <w:rPr>
                <w:b/>
                <w:sz w:val="28"/>
                <w:szCs w:val="28"/>
              </w:rPr>
              <w:lastRenderedPageBreak/>
              <w:t>January 2015</w:t>
            </w:r>
          </w:p>
        </w:tc>
        <w:tc>
          <w:tcPr>
            <w:tcW w:w="4050" w:type="dxa"/>
          </w:tcPr>
          <w:p w:rsidR="00E513B8" w:rsidRDefault="00E513B8" w:rsidP="00E8705D">
            <w:pPr>
              <w:jc w:val="center"/>
              <w:rPr>
                <w:b/>
                <w:sz w:val="28"/>
                <w:szCs w:val="28"/>
              </w:rPr>
            </w:pPr>
          </w:p>
        </w:tc>
        <w:tc>
          <w:tcPr>
            <w:tcW w:w="4230" w:type="dxa"/>
          </w:tcPr>
          <w:p w:rsidR="00E513B8" w:rsidRDefault="00E513B8" w:rsidP="00250BB4">
            <w:pPr>
              <w:jc w:val="center"/>
              <w:rPr>
                <w:b/>
                <w:sz w:val="28"/>
                <w:szCs w:val="28"/>
              </w:rPr>
            </w:pPr>
          </w:p>
        </w:tc>
        <w:tc>
          <w:tcPr>
            <w:tcW w:w="4230" w:type="dxa"/>
          </w:tcPr>
          <w:p w:rsidR="00E513B8" w:rsidRDefault="00E513B8" w:rsidP="00250BB4">
            <w:pPr>
              <w:jc w:val="center"/>
              <w:rPr>
                <w:b/>
                <w:sz w:val="28"/>
                <w:szCs w:val="28"/>
              </w:rPr>
            </w:pPr>
          </w:p>
        </w:tc>
      </w:tr>
      <w:tr w:rsidR="00E513B8" w:rsidTr="0022216E">
        <w:tc>
          <w:tcPr>
            <w:tcW w:w="2178" w:type="dxa"/>
          </w:tcPr>
          <w:p w:rsidR="00E513B8" w:rsidRDefault="00E513B8" w:rsidP="00250BB4">
            <w:pPr>
              <w:rPr>
                <w:b/>
                <w:sz w:val="28"/>
                <w:szCs w:val="28"/>
              </w:rPr>
            </w:pPr>
            <w:r>
              <w:rPr>
                <w:b/>
                <w:sz w:val="28"/>
                <w:szCs w:val="28"/>
              </w:rPr>
              <w:t>February 2015</w:t>
            </w:r>
          </w:p>
        </w:tc>
        <w:tc>
          <w:tcPr>
            <w:tcW w:w="4050" w:type="dxa"/>
          </w:tcPr>
          <w:p w:rsidR="00E513B8" w:rsidRDefault="00E513B8" w:rsidP="00E8705D">
            <w:pPr>
              <w:jc w:val="center"/>
              <w:rPr>
                <w:b/>
                <w:sz w:val="28"/>
                <w:szCs w:val="28"/>
              </w:rPr>
            </w:pPr>
          </w:p>
        </w:tc>
        <w:tc>
          <w:tcPr>
            <w:tcW w:w="4230" w:type="dxa"/>
          </w:tcPr>
          <w:p w:rsidR="00E513B8" w:rsidRPr="00E513B8" w:rsidRDefault="00E513B8" w:rsidP="00E513B8">
            <w:pPr>
              <w:pStyle w:val="ListParagraph"/>
              <w:numPr>
                <w:ilvl w:val="0"/>
                <w:numId w:val="4"/>
              </w:numPr>
              <w:ind w:left="342" w:hanging="270"/>
              <w:rPr>
                <w:b/>
                <w:sz w:val="18"/>
                <w:szCs w:val="18"/>
              </w:rPr>
            </w:pPr>
            <w:r w:rsidRPr="00E513B8">
              <w:rPr>
                <w:sz w:val="18"/>
                <w:szCs w:val="18"/>
              </w:rPr>
              <w:t>By end of February</w:t>
            </w:r>
            <w:r>
              <w:rPr>
                <w:sz w:val="18"/>
                <w:szCs w:val="18"/>
              </w:rPr>
              <w:t xml:space="preserve"> 2015</w:t>
            </w:r>
            <w:r w:rsidRPr="00E513B8">
              <w:rPr>
                <w:sz w:val="18"/>
                <w:szCs w:val="18"/>
              </w:rPr>
              <w:t xml:space="preserve">, all teachers will participate in </w:t>
            </w:r>
            <w:r w:rsidRPr="00E513B8">
              <w:rPr>
                <w:b/>
                <w:sz w:val="18"/>
                <w:szCs w:val="18"/>
              </w:rPr>
              <w:t xml:space="preserve">Student Voice Survey training </w:t>
            </w:r>
            <w:r w:rsidRPr="00E513B8">
              <w:rPr>
                <w:sz w:val="18"/>
                <w:szCs w:val="18"/>
              </w:rPr>
              <w:t xml:space="preserve">during PLC, staff meeting, afterschool through use of work days, etc.  </w:t>
            </w:r>
            <w:r>
              <w:rPr>
                <w:sz w:val="18"/>
                <w:szCs w:val="18"/>
              </w:rPr>
              <w:t>Principals may involve Student Voice teachers from previous years to help lead the training. (decision to be made by the building principal)</w:t>
            </w:r>
          </w:p>
        </w:tc>
        <w:tc>
          <w:tcPr>
            <w:tcW w:w="4230" w:type="dxa"/>
          </w:tcPr>
          <w:p w:rsidR="00E513B8" w:rsidRDefault="00E513B8" w:rsidP="00250BB4">
            <w:pPr>
              <w:jc w:val="center"/>
              <w:rPr>
                <w:b/>
                <w:sz w:val="28"/>
                <w:szCs w:val="28"/>
              </w:rPr>
            </w:pPr>
          </w:p>
        </w:tc>
      </w:tr>
      <w:tr w:rsidR="00E513B8" w:rsidTr="0022216E">
        <w:tc>
          <w:tcPr>
            <w:tcW w:w="2178" w:type="dxa"/>
          </w:tcPr>
          <w:p w:rsidR="00E513B8" w:rsidRDefault="00E513B8" w:rsidP="00250BB4">
            <w:pPr>
              <w:rPr>
                <w:b/>
                <w:sz w:val="28"/>
                <w:szCs w:val="28"/>
              </w:rPr>
            </w:pPr>
            <w:r>
              <w:rPr>
                <w:b/>
                <w:sz w:val="28"/>
                <w:szCs w:val="28"/>
              </w:rPr>
              <w:t>March 2015</w:t>
            </w:r>
          </w:p>
        </w:tc>
        <w:tc>
          <w:tcPr>
            <w:tcW w:w="4050" w:type="dxa"/>
          </w:tcPr>
          <w:p w:rsidR="00E513B8" w:rsidRPr="0022216E" w:rsidRDefault="00E513B8" w:rsidP="0022216E">
            <w:pPr>
              <w:pStyle w:val="ListParagraph"/>
              <w:numPr>
                <w:ilvl w:val="0"/>
                <w:numId w:val="3"/>
              </w:numPr>
              <w:ind w:left="342" w:hanging="270"/>
              <w:rPr>
                <w:b/>
                <w:sz w:val="18"/>
                <w:szCs w:val="18"/>
              </w:rPr>
            </w:pPr>
            <w:r w:rsidRPr="0022216E">
              <w:rPr>
                <w:sz w:val="18"/>
                <w:szCs w:val="18"/>
              </w:rPr>
              <w:t>Involve Student Voice teachers in the training of the remaining staff</w:t>
            </w:r>
          </w:p>
        </w:tc>
        <w:tc>
          <w:tcPr>
            <w:tcW w:w="4230" w:type="dxa"/>
          </w:tcPr>
          <w:p w:rsidR="00E513B8" w:rsidRDefault="00E513B8" w:rsidP="00E513B8">
            <w:pPr>
              <w:pStyle w:val="ListParagraph"/>
              <w:numPr>
                <w:ilvl w:val="0"/>
                <w:numId w:val="3"/>
              </w:numPr>
              <w:ind w:left="342" w:hanging="270"/>
              <w:rPr>
                <w:sz w:val="18"/>
                <w:szCs w:val="18"/>
              </w:rPr>
            </w:pPr>
            <w:r>
              <w:rPr>
                <w:sz w:val="18"/>
                <w:szCs w:val="18"/>
              </w:rPr>
              <w:t xml:space="preserve">By March 15, 2015, </w:t>
            </w:r>
            <w:r w:rsidRPr="00083E71">
              <w:rPr>
                <w:b/>
                <w:sz w:val="18"/>
                <w:szCs w:val="18"/>
              </w:rPr>
              <w:t xml:space="preserve">K-2 Student Voice Data Collection training </w:t>
            </w:r>
            <w:r>
              <w:rPr>
                <w:sz w:val="18"/>
                <w:szCs w:val="18"/>
              </w:rPr>
              <w:t>will occur during staff meeting, PLC, afterschool through use of work days, etc.  (decision to be made by building principal)</w:t>
            </w:r>
          </w:p>
          <w:p w:rsidR="00E513B8" w:rsidRPr="00E513B8" w:rsidRDefault="00E513B8" w:rsidP="00E513B8">
            <w:pPr>
              <w:pStyle w:val="ListParagraph"/>
              <w:ind w:left="342"/>
              <w:rPr>
                <w:b/>
                <w:sz w:val="18"/>
                <w:szCs w:val="18"/>
              </w:rPr>
            </w:pPr>
          </w:p>
        </w:tc>
        <w:tc>
          <w:tcPr>
            <w:tcW w:w="4230" w:type="dxa"/>
          </w:tcPr>
          <w:p w:rsidR="00E513B8" w:rsidRDefault="00E513B8" w:rsidP="00250BB4">
            <w:pPr>
              <w:jc w:val="center"/>
              <w:rPr>
                <w:b/>
                <w:sz w:val="28"/>
                <w:szCs w:val="28"/>
              </w:rPr>
            </w:pPr>
          </w:p>
        </w:tc>
      </w:tr>
    </w:tbl>
    <w:p w:rsidR="00250BB4" w:rsidRPr="00250BB4" w:rsidRDefault="00250BB4" w:rsidP="00250BB4">
      <w:pPr>
        <w:jc w:val="center"/>
        <w:rPr>
          <w:b/>
          <w:sz w:val="28"/>
          <w:szCs w:val="28"/>
        </w:rPr>
      </w:pPr>
    </w:p>
    <w:p w:rsidR="00250BB4" w:rsidRDefault="00250BB4"/>
    <w:sectPr w:rsidR="00250BB4" w:rsidSect="00250BB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387"/>
    <w:multiLevelType w:val="hybridMultilevel"/>
    <w:tmpl w:val="33E8B77E"/>
    <w:lvl w:ilvl="0" w:tplc="A79EF6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516AD"/>
    <w:multiLevelType w:val="hybridMultilevel"/>
    <w:tmpl w:val="1B94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93ADF"/>
    <w:multiLevelType w:val="hybridMultilevel"/>
    <w:tmpl w:val="2096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B78EA"/>
    <w:multiLevelType w:val="hybridMultilevel"/>
    <w:tmpl w:val="FDD0C1EA"/>
    <w:lvl w:ilvl="0" w:tplc="A79EF6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0BB4"/>
    <w:rsid w:val="00083E71"/>
    <w:rsid w:val="0022216E"/>
    <w:rsid w:val="00250BB4"/>
    <w:rsid w:val="00254DCE"/>
    <w:rsid w:val="002E74F2"/>
    <w:rsid w:val="003A0C8F"/>
    <w:rsid w:val="003E2E59"/>
    <w:rsid w:val="00416592"/>
    <w:rsid w:val="004E02E0"/>
    <w:rsid w:val="00516159"/>
    <w:rsid w:val="005C3068"/>
    <w:rsid w:val="005F3DEB"/>
    <w:rsid w:val="007169B4"/>
    <w:rsid w:val="0087383D"/>
    <w:rsid w:val="00A46A5E"/>
    <w:rsid w:val="00AB413A"/>
    <w:rsid w:val="00B979DE"/>
    <w:rsid w:val="00E513B8"/>
    <w:rsid w:val="00E87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B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Jackman</dc:creator>
  <cp:lastModifiedBy>Sharon Jackman</cp:lastModifiedBy>
  <cp:revision>2</cp:revision>
  <cp:lastPrinted>2014-02-05T21:39:00Z</cp:lastPrinted>
  <dcterms:created xsi:type="dcterms:W3CDTF">2014-02-07T21:00:00Z</dcterms:created>
  <dcterms:modified xsi:type="dcterms:W3CDTF">2014-02-07T21:00:00Z</dcterms:modified>
</cp:coreProperties>
</file>