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A" w:rsidRPr="00C81F04" w:rsidRDefault="00C81F04" w:rsidP="002A28EF">
      <w:pPr>
        <w:spacing w:after="240"/>
        <w:rPr>
          <w:b/>
          <w:sz w:val="28"/>
          <w:szCs w:val="28"/>
        </w:rPr>
      </w:pPr>
      <w:r w:rsidRPr="00C81F04">
        <w:rPr>
          <w:b/>
          <w:sz w:val="28"/>
          <w:szCs w:val="28"/>
        </w:rPr>
        <w:t>Next Steps: Leadership Team Commitments</w:t>
      </w:r>
    </w:p>
    <w:tbl>
      <w:tblPr>
        <w:tblStyle w:val="TableGrid"/>
        <w:tblW w:w="13860" w:type="dxa"/>
        <w:tblInd w:w="-252" w:type="dxa"/>
        <w:tblLook w:val="04A0" w:firstRow="1" w:lastRow="0" w:firstColumn="1" w:lastColumn="0" w:noHBand="0" w:noVBand="1"/>
      </w:tblPr>
      <w:tblGrid>
        <w:gridCol w:w="3600"/>
        <w:gridCol w:w="2700"/>
        <w:gridCol w:w="3780"/>
        <w:gridCol w:w="3780"/>
      </w:tblGrid>
      <w:tr w:rsidR="00C81F04" w:rsidTr="00AD328F">
        <w:trPr>
          <w:trHeight w:val="640"/>
        </w:trPr>
        <w:tc>
          <w:tcPr>
            <w:tcW w:w="3600" w:type="dxa"/>
          </w:tcPr>
          <w:p w:rsidR="00C81F04" w:rsidRPr="00C81F04" w:rsidRDefault="00C81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from today’s session</w:t>
            </w:r>
          </w:p>
        </w:tc>
        <w:tc>
          <w:tcPr>
            <w:tcW w:w="2700" w:type="dxa"/>
          </w:tcPr>
          <w:p w:rsidR="00C81F04" w:rsidRPr="00C81F04" w:rsidRDefault="00C81F04">
            <w:pPr>
              <w:rPr>
                <w:b/>
                <w:sz w:val="24"/>
                <w:szCs w:val="24"/>
              </w:rPr>
            </w:pPr>
            <w:r w:rsidRPr="00C81F04">
              <w:rPr>
                <w:b/>
                <w:sz w:val="24"/>
                <w:szCs w:val="24"/>
              </w:rPr>
              <w:t>Who needs to know it?</w:t>
            </w:r>
          </w:p>
        </w:tc>
        <w:tc>
          <w:tcPr>
            <w:tcW w:w="3780" w:type="dxa"/>
          </w:tcPr>
          <w:p w:rsidR="00C81F04" w:rsidRPr="00C81F04" w:rsidRDefault="00C81F04">
            <w:pPr>
              <w:rPr>
                <w:b/>
                <w:sz w:val="24"/>
                <w:szCs w:val="24"/>
              </w:rPr>
            </w:pPr>
            <w:r w:rsidRPr="00C81F04">
              <w:rPr>
                <w:b/>
                <w:sz w:val="24"/>
                <w:szCs w:val="24"/>
              </w:rPr>
              <w:t>How will the district team share it?</w:t>
            </w:r>
          </w:p>
        </w:tc>
        <w:tc>
          <w:tcPr>
            <w:tcW w:w="3780" w:type="dxa"/>
          </w:tcPr>
          <w:p w:rsidR="00C81F04" w:rsidRPr="00C81F04" w:rsidRDefault="00C81F04">
            <w:pPr>
              <w:rPr>
                <w:b/>
                <w:sz w:val="24"/>
                <w:szCs w:val="24"/>
              </w:rPr>
            </w:pPr>
            <w:r w:rsidRPr="00C81F04">
              <w:rPr>
                <w:b/>
                <w:sz w:val="24"/>
                <w:szCs w:val="24"/>
              </w:rPr>
              <w:t>How will the school teams share it?</w:t>
            </w:r>
          </w:p>
        </w:tc>
      </w:tr>
      <w:tr w:rsidR="00C81F04" w:rsidTr="00AD328F">
        <w:trPr>
          <w:trHeight w:val="1340"/>
        </w:trPr>
        <w:tc>
          <w:tcPr>
            <w:tcW w:w="3600" w:type="dxa"/>
          </w:tcPr>
          <w:p w:rsidR="00F4398B" w:rsidRPr="00E331BF" w:rsidRDefault="00F4398B" w:rsidP="00F539DC">
            <w:pPr>
              <w:rPr>
                <w:b/>
                <w:i/>
                <w:sz w:val="24"/>
                <w:szCs w:val="24"/>
              </w:rPr>
            </w:pPr>
          </w:p>
          <w:p w:rsidR="0037478E" w:rsidRPr="00E331BF" w:rsidRDefault="00817ABD" w:rsidP="00F539DC">
            <w:pPr>
              <w:rPr>
                <w:b/>
                <w:i/>
                <w:sz w:val="24"/>
                <w:szCs w:val="24"/>
              </w:rPr>
            </w:pPr>
            <w:r w:rsidRPr="00E331BF">
              <w:rPr>
                <w:b/>
                <w:i/>
                <w:sz w:val="24"/>
                <w:szCs w:val="24"/>
              </w:rPr>
              <w:t>Review of Teacher Leadership</w:t>
            </w:r>
          </w:p>
        </w:tc>
        <w:tc>
          <w:tcPr>
            <w:tcW w:w="2700" w:type="dxa"/>
          </w:tcPr>
          <w:p w:rsidR="00C81F04" w:rsidRDefault="00C81F04"/>
        </w:tc>
        <w:tc>
          <w:tcPr>
            <w:tcW w:w="3780" w:type="dxa"/>
          </w:tcPr>
          <w:p w:rsidR="00C81F04" w:rsidRDefault="00C81F04"/>
        </w:tc>
        <w:tc>
          <w:tcPr>
            <w:tcW w:w="3780" w:type="dxa"/>
          </w:tcPr>
          <w:p w:rsidR="00C81F04" w:rsidRDefault="00C81F04"/>
        </w:tc>
      </w:tr>
      <w:tr w:rsidR="00B720BB" w:rsidTr="00AD328F">
        <w:trPr>
          <w:trHeight w:val="917"/>
        </w:trPr>
        <w:tc>
          <w:tcPr>
            <w:tcW w:w="3600" w:type="dxa"/>
          </w:tcPr>
          <w:p w:rsidR="00F4398B" w:rsidRPr="00E331BF" w:rsidRDefault="00F4398B" w:rsidP="00003188">
            <w:pPr>
              <w:rPr>
                <w:b/>
                <w:i/>
                <w:iCs/>
                <w:sz w:val="24"/>
                <w:szCs w:val="24"/>
              </w:rPr>
            </w:pPr>
          </w:p>
          <w:p w:rsidR="00B720BB" w:rsidRPr="00E331BF" w:rsidRDefault="00904EE0" w:rsidP="00003188">
            <w:pPr>
              <w:rPr>
                <w:b/>
                <w:i/>
                <w:iCs/>
                <w:sz w:val="24"/>
                <w:szCs w:val="24"/>
              </w:rPr>
            </w:pPr>
            <w:r w:rsidRPr="00E331BF">
              <w:rPr>
                <w:b/>
                <w:i/>
                <w:iCs/>
                <w:sz w:val="24"/>
                <w:szCs w:val="24"/>
              </w:rPr>
              <w:t>Professional Learning Standards</w:t>
            </w:r>
          </w:p>
          <w:p w:rsidR="0037478E" w:rsidRPr="00E331BF" w:rsidRDefault="0037478E" w:rsidP="00003188">
            <w:pPr>
              <w:rPr>
                <w:b/>
                <w:i/>
                <w:iCs/>
                <w:sz w:val="24"/>
                <w:szCs w:val="24"/>
              </w:rPr>
            </w:pPr>
          </w:p>
          <w:p w:rsidR="00E331BF" w:rsidRPr="00E331BF" w:rsidRDefault="00E331BF" w:rsidP="00003188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700" w:type="dxa"/>
          </w:tcPr>
          <w:p w:rsidR="00B720BB" w:rsidRDefault="00B720BB"/>
        </w:tc>
        <w:tc>
          <w:tcPr>
            <w:tcW w:w="3780" w:type="dxa"/>
          </w:tcPr>
          <w:p w:rsidR="00B720BB" w:rsidRDefault="00B720BB"/>
        </w:tc>
        <w:tc>
          <w:tcPr>
            <w:tcW w:w="3780" w:type="dxa"/>
          </w:tcPr>
          <w:p w:rsidR="00B720BB" w:rsidRDefault="00B720BB"/>
        </w:tc>
      </w:tr>
      <w:tr w:rsidR="00C81F04" w:rsidTr="00AD328F">
        <w:trPr>
          <w:trHeight w:val="827"/>
        </w:trPr>
        <w:tc>
          <w:tcPr>
            <w:tcW w:w="3600" w:type="dxa"/>
          </w:tcPr>
          <w:p w:rsidR="00F4398B" w:rsidRPr="00E331BF" w:rsidRDefault="00F4398B" w:rsidP="001F4A12">
            <w:pPr>
              <w:rPr>
                <w:b/>
                <w:i/>
                <w:sz w:val="24"/>
                <w:szCs w:val="24"/>
              </w:rPr>
            </w:pPr>
          </w:p>
          <w:p w:rsidR="00720AA0" w:rsidRPr="00E331BF" w:rsidRDefault="00904EE0" w:rsidP="001F4A12">
            <w:pPr>
              <w:rPr>
                <w:b/>
                <w:i/>
                <w:sz w:val="24"/>
                <w:szCs w:val="24"/>
              </w:rPr>
            </w:pPr>
            <w:r w:rsidRPr="00E331BF">
              <w:rPr>
                <w:b/>
                <w:i/>
                <w:sz w:val="24"/>
                <w:szCs w:val="24"/>
              </w:rPr>
              <w:t>Seven Step Professional Learning Planning Process</w:t>
            </w:r>
          </w:p>
          <w:p w:rsidR="00F4398B" w:rsidRPr="00E331BF" w:rsidRDefault="00F4398B" w:rsidP="001F4A12">
            <w:pPr>
              <w:rPr>
                <w:b/>
                <w:i/>
                <w:sz w:val="24"/>
                <w:szCs w:val="24"/>
              </w:rPr>
            </w:pPr>
          </w:p>
          <w:p w:rsidR="00E331BF" w:rsidRPr="00E331BF" w:rsidRDefault="00E331BF" w:rsidP="001F4A1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C81F04" w:rsidRDefault="00C81F04"/>
        </w:tc>
        <w:tc>
          <w:tcPr>
            <w:tcW w:w="3780" w:type="dxa"/>
          </w:tcPr>
          <w:p w:rsidR="00C81F04" w:rsidRDefault="00C81F04"/>
        </w:tc>
        <w:tc>
          <w:tcPr>
            <w:tcW w:w="3780" w:type="dxa"/>
          </w:tcPr>
          <w:p w:rsidR="00C81F04" w:rsidRDefault="00C81F04"/>
        </w:tc>
      </w:tr>
      <w:tr w:rsidR="00C81F04" w:rsidTr="00AD328F">
        <w:trPr>
          <w:trHeight w:val="791"/>
        </w:trPr>
        <w:tc>
          <w:tcPr>
            <w:tcW w:w="3600" w:type="dxa"/>
          </w:tcPr>
          <w:p w:rsidR="00F4398B" w:rsidRPr="00E331BF" w:rsidRDefault="00F4398B" w:rsidP="001F4A12">
            <w:pPr>
              <w:rPr>
                <w:b/>
                <w:i/>
                <w:sz w:val="24"/>
                <w:szCs w:val="24"/>
              </w:rPr>
            </w:pPr>
          </w:p>
          <w:p w:rsidR="00BE6B89" w:rsidRPr="00E331BF" w:rsidRDefault="00817ABD" w:rsidP="001F4A12">
            <w:pPr>
              <w:rPr>
                <w:b/>
                <w:i/>
                <w:sz w:val="24"/>
                <w:szCs w:val="24"/>
              </w:rPr>
            </w:pPr>
            <w:r w:rsidRPr="00E331BF">
              <w:rPr>
                <w:b/>
                <w:i/>
                <w:sz w:val="24"/>
                <w:szCs w:val="24"/>
              </w:rPr>
              <w:t>Science Standards and Network Update</w:t>
            </w:r>
          </w:p>
          <w:p w:rsidR="00E331BF" w:rsidRPr="00E331BF" w:rsidRDefault="00E331BF" w:rsidP="001F4A1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C81F04" w:rsidRDefault="00C81F04"/>
        </w:tc>
        <w:tc>
          <w:tcPr>
            <w:tcW w:w="3780" w:type="dxa"/>
          </w:tcPr>
          <w:p w:rsidR="00C81F04" w:rsidRDefault="00C81F04">
            <w:bookmarkStart w:id="0" w:name="_GoBack"/>
            <w:bookmarkEnd w:id="0"/>
          </w:p>
        </w:tc>
        <w:tc>
          <w:tcPr>
            <w:tcW w:w="3780" w:type="dxa"/>
          </w:tcPr>
          <w:p w:rsidR="00C81F04" w:rsidRDefault="00C81F04"/>
        </w:tc>
      </w:tr>
      <w:tr w:rsidR="00C81F04" w:rsidTr="00AD328F">
        <w:trPr>
          <w:trHeight w:val="800"/>
        </w:trPr>
        <w:tc>
          <w:tcPr>
            <w:tcW w:w="3600" w:type="dxa"/>
          </w:tcPr>
          <w:p w:rsidR="00F4398B" w:rsidRPr="00E331BF" w:rsidRDefault="00F4398B">
            <w:pPr>
              <w:rPr>
                <w:b/>
                <w:i/>
                <w:sz w:val="24"/>
                <w:szCs w:val="24"/>
              </w:rPr>
            </w:pPr>
          </w:p>
          <w:p w:rsidR="00720AA0" w:rsidRPr="00E331BF" w:rsidRDefault="00817ABD" w:rsidP="00817ABD">
            <w:pPr>
              <w:rPr>
                <w:b/>
                <w:i/>
                <w:sz w:val="24"/>
                <w:szCs w:val="24"/>
              </w:rPr>
            </w:pPr>
            <w:r w:rsidRPr="00E331BF">
              <w:rPr>
                <w:b/>
                <w:i/>
                <w:sz w:val="24"/>
                <w:szCs w:val="24"/>
              </w:rPr>
              <w:t>Social Studies Standards and Network Update</w:t>
            </w:r>
          </w:p>
          <w:p w:rsidR="00E331BF" w:rsidRPr="00E331BF" w:rsidRDefault="00E331BF" w:rsidP="00817AB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C81F04" w:rsidRDefault="00C81F04"/>
        </w:tc>
        <w:tc>
          <w:tcPr>
            <w:tcW w:w="3780" w:type="dxa"/>
          </w:tcPr>
          <w:p w:rsidR="00C81F04" w:rsidRDefault="00C81F04"/>
        </w:tc>
        <w:tc>
          <w:tcPr>
            <w:tcW w:w="3780" w:type="dxa"/>
          </w:tcPr>
          <w:p w:rsidR="00C81F04" w:rsidRDefault="00C81F04"/>
        </w:tc>
      </w:tr>
      <w:tr w:rsidR="00C81F04" w:rsidTr="00AD328F">
        <w:trPr>
          <w:trHeight w:val="1151"/>
        </w:trPr>
        <w:tc>
          <w:tcPr>
            <w:tcW w:w="3600" w:type="dxa"/>
          </w:tcPr>
          <w:p w:rsidR="00F4398B" w:rsidRPr="00E331BF" w:rsidRDefault="00F4398B">
            <w:pPr>
              <w:rPr>
                <w:b/>
                <w:i/>
                <w:sz w:val="24"/>
                <w:szCs w:val="24"/>
              </w:rPr>
            </w:pPr>
          </w:p>
          <w:p w:rsidR="00C81F04" w:rsidRPr="00E331BF" w:rsidRDefault="00720AA0">
            <w:pPr>
              <w:rPr>
                <w:b/>
                <w:i/>
                <w:sz w:val="24"/>
                <w:szCs w:val="24"/>
              </w:rPr>
            </w:pPr>
            <w:r w:rsidRPr="00E331BF">
              <w:rPr>
                <w:b/>
                <w:i/>
                <w:sz w:val="24"/>
                <w:szCs w:val="24"/>
              </w:rPr>
              <w:t>Leadership Team Planning</w:t>
            </w:r>
          </w:p>
          <w:p w:rsidR="00720AA0" w:rsidRPr="00E331BF" w:rsidRDefault="00720AA0" w:rsidP="00817ABD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E331BF">
              <w:rPr>
                <w:b/>
                <w:i/>
                <w:sz w:val="24"/>
                <w:szCs w:val="24"/>
              </w:rPr>
              <w:t xml:space="preserve">Plan for </w:t>
            </w:r>
            <w:r w:rsidR="00817ABD" w:rsidRPr="00E331BF">
              <w:rPr>
                <w:b/>
                <w:i/>
                <w:sz w:val="24"/>
                <w:szCs w:val="24"/>
              </w:rPr>
              <w:t>March</w:t>
            </w:r>
            <w:r w:rsidR="0037478E" w:rsidRPr="00E331BF">
              <w:rPr>
                <w:b/>
                <w:i/>
                <w:sz w:val="24"/>
                <w:szCs w:val="24"/>
              </w:rPr>
              <w:t xml:space="preserve"> DLT</w:t>
            </w:r>
          </w:p>
        </w:tc>
        <w:tc>
          <w:tcPr>
            <w:tcW w:w="2700" w:type="dxa"/>
          </w:tcPr>
          <w:p w:rsidR="00C81F04" w:rsidRDefault="00C81F04"/>
          <w:p w:rsidR="00720AA0" w:rsidRDefault="00720AA0"/>
          <w:p w:rsidR="00720AA0" w:rsidRDefault="00720AA0"/>
          <w:p w:rsidR="00720AA0" w:rsidRDefault="00720AA0"/>
        </w:tc>
        <w:tc>
          <w:tcPr>
            <w:tcW w:w="3780" w:type="dxa"/>
          </w:tcPr>
          <w:p w:rsidR="00C81F04" w:rsidRDefault="00C81F04"/>
          <w:p w:rsidR="002A28EF" w:rsidRDefault="002A28EF"/>
        </w:tc>
        <w:tc>
          <w:tcPr>
            <w:tcW w:w="3780" w:type="dxa"/>
          </w:tcPr>
          <w:p w:rsidR="00C81F04" w:rsidRDefault="00C81F04"/>
        </w:tc>
      </w:tr>
    </w:tbl>
    <w:p w:rsidR="00C81F04" w:rsidRDefault="00C81F04" w:rsidP="00F539DC"/>
    <w:sectPr w:rsidR="00C81F04" w:rsidSect="00C81F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62D4"/>
    <w:multiLevelType w:val="hybridMultilevel"/>
    <w:tmpl w:val="66F07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4D19AC"/>
    <w:multiLevelType w:val="hybridMultilevel"/>
    <w:tmpl w:val="63D42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802F1B"/>
    <w:multiLevelType w:val="hybridMultilevel"/>
    <w:tmpl w:val="D5DE3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4"/>
    <w:rsid w:val="00003188"/>
    <w:rsid w:val="00005D60"/>
    <w:rsid w:val="00120DD9"/>
    <w:rsid w:val="001964A3"/>
    <w:rsid w:val="001F4A12"/>
    <w:rsid w:val="0025432A"/>
    <w:rsid w:val="002A28EF"/>
    <w:rsid w:val="0037478E"/>
    <w:rsid w:val="003C427A"/>
    <w:rsid w:val="00590A9D"/>
    <w:rsid w:val="00720AA0"/>
    <w:rsid w:val="00771143"/>
    <w:rsid w:val="00797AE7"/>
    <w:rsid w:val="007C4522"/>
    <w:rsid w:val="00817ABD"/>
    <w:rsid w:val="00904EE0"/>
    <w:rsid w:val="00A03BDA"/>
    <w:rsid w:val="00AD328F"/>
    <w:rsid w:val="00B26C6F"/>
    <w:rsid w:val="00B720BB"/>
    <w:rsid w:val="00BE6B89"/>
    <w:rsid w:val="00C81F04"/>
    <w:rsid w:val="00DA2DBD"/>
    <w:rsid w:val="00E331BF"/>
    <w:rsid w:val="00F35AFA"/>
    <w:rsid w:val="00F4398B"/>
    <w:rsid w:val="00F539DC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Boyles, Cherry</dc:creator>
  <cp:lastModifiedBy>dwaggon</cp:lastModifiedBy>
  <cp:revision>3</cp:revision>
  <cp:lastPrinted>2014-10-09T16:53:00Z</cp:lastPrinted>
  <dcterms:created xsi:type="dcterms:W3CDTF">2015-03-17T15:25:00Z</dcterms:created>
  <dcterms:modified xsi:type="dcterms:W3CDTF">2015-03-17T15:28:00Z</dcterms:modified>
</cp:coreProperties>
</file>